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77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3"/>
        <w:gridCol w:w="108"/>
        <w:gridCol w:w="176"/>
        <w:gridCol w:w="1100"/>
        <w:gridCol w:w="601"/>
        <w:gridCol w:w="391"/>
        <w:gridCol w:w="714"/>
        <w:gridCol w:w="29"/>
        <w:gridCol w:w="850"/>
        <w:gridCol w:w="426"/>
        <w:gridCol w:w="1560"/>
        <w:gridCol w:w="1983"/>
      </w:tblGrid>
      <w:tr w:rsidR="00544EE2" w14:paraId="6B5CEA15" w14:textId="77777777" w:rsidTr="00D45F81">
        <w:tc>
          <w:tcPr>
            <w:tcW w:w="10773" w:type="dxa"/>
            <w:gridSpan w:val="13"/>
          </w:tcPr>
          <w:p w14:paraId="6B5CEA12" w14:textId="603DA417" w:rsidR="00544EE2" w:rsidRPr="000E7471" w:rsidRDefault="000E7471" w:rsidP="00D921C2">
            <w:pPr>
              <w:spacing w:before="60" w:after="60"/>
              <w:jc w:val="center"/>
              <w:rPr>
                <w:b/>
                <w:sz w:val="36"/>
                <w:szCs w:val="36"/>
              </w:rPr>
            </w:pPr>
            <w:r>
              <w:rPr>
                <w:b/>
                <w:sz w:val="36"/>
                <w:szCs w:val="36"/>
              </w:rPr>
              <w:t>Request for PET/CT scanning</w:t>
            </w:r>
          </w:p>
          <w:p w14:paraId="57EA0C60" w14:textId="4624042D" w:rsidR="000E7471" w:rsidRPr="000D38C8" w:rsidRDefault="000E7471" w:rsidP="00D83718">
            <w:pPr>
              <w:rPr>
                <w:b/>
                <w:sz w:val="21"/>
                <w:szCs w:val="21"/>
              </w:rPr>
            </w:pPr>
            <w:r>
              <w:rPr>
                <w:b/>
                <w:sz w:val="21"/>
                <w:szCs w:val="21"/>
              </w:rPr>
              <w:t>Phone number to schedule an appointment for PET/CT scanning: +420 222 999 046</w:t>
            </w:r>
          </w:p>
          <w:p w14:paraId="6B5CEA14" w14:textId="30C47E57" w:rsidR="0041054F" w:rsidRPr="00D921C2" w:rsidRDefault="0041054F" w:rsidP="00443420">
            <w:pPr>
              <w:jc w:val="center"/>
              <w:rPr>
                <w:b/>
                <w:sz w:val="6"/>
                <w:szCs w:val="6"/>
              </w:rPr>
            </w:pPr>
          </w:p>
        </w:tc>
      </w:tr>
      <w:tr w:rsidR="00340508" w:rsidRPr="000D38C8" w14:paraId="02533067" w14:textId="77777777" w:rsidTr="00961A03">
        <w:tblPrEx>
          <w:tblBorders>
            <w:top w:val="single" w:sz="4" w:space="0" w:color="auto"/>
            <w:left w:val="single" w:sz="4" w:space="0" w:color="auto"/>
            <w:right w:val="single" w:sz="4" w:space="0" w:color="auto"/>
            <w:insideH w:val="single" w:sz="4" w:space="0" w:color="auto"/>
            <w:insideV w:val="single" w:sz="4" w:space="0" w:color="auto"/>
          </w:tblBorders>
        </w:tblPrEx>
        <w:tc>
          <w:tcPr>
            <w:tcW w:w="2943" w:type="dxa"/>
            <w:gridSpan w:val="3"/>
            <w:tcBorders>
              <w:left w:val="single" w:sz="4" w:space="0" w:color="auto"/>
              <w:right w:val="single" w:sz="4" w:space="0" w:color="auto"/>
            </w:tcBorders>
          </w:tcPr>
          <w:p w14:paraId="6F8AA050" w14:textId="697C6C6B" w:rsidR="00340508" w:rsidRPr="000D38C8" w:rsidRDefault="00340508" w:rsidP="00340508">
            <w:pPr>
              <w:spacing w:before="60" w:after="60"/>
              <w:rPr>
                <w:b/>
                <w:sz w:val="21"/>
                <w:szCs w:val="21"/>
              </w:rPr>
            </w:pPr>
            <w:r>
              <w:rPr>
                <w:b/>
                <w:sz w:val="21"/>
                <w:szCs w:val="21"/>
              </w:rPr>
              <w:t xml:space="preserve">Radiopharmaceutical required </w:t>
            </w:r>
          </w:p>
        </w:tc>
        <w:tc>
          <w:tcPr>
            <w:tcW w:w="1276" w:type="dxa"/>
            <w:gridSpan w:val="2"/>
            <w:tcBorders>
              <w:left w:val="single" w:sz="4" w:space="0" w:color="auto"/>
              <w:right w:val="single" w:sz="4" w:space="0" w:color="auto"/>
            </w:tcBorders>
            <w:vAlign w:val="center"/>
          </w:tcPr>
          <w:p w14:paraId="34350F2E" w14:textId="35E6ECD1" w:rsidR="00340508" w:rsidRPr="00EB1E26" w:rsidRDefault="00EB1E26" w:rsidP="00EB1E26">
            <w:pPr>
              <w:spacing w:before="60" w:after="60"/>
              <w:rPr>
                <w:sz w:val="21"/>
                <w:szCs w:val="21"/>
              </w:rPr>
            </w:pPr>
            <w:r>
              <w:rPr>
                <w:sz w:val="21"/>
                <w:szCs w:val="21"/>
              </w:rPr>
              <w:object w:dxaOrig="225" w:dyaOrig="225" w14:anchorId="15D3C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7.25pt;height:20.25pt" o:ole="">
                  <v:imagedata r:id="rId11" o:title=""/>
                </v:shape>
                <w:control r:id="rId12" w:name="FDG" w:shapeid="_x0000_i1073"/>
              </w:object>
            </w:r>
          </w:p>
        </w:tc>
        <w:tc>
          <w:tcPr>
            <w:tcW w:w="1735" w:type="dxa"/>
            <w:gridSpan w:val="4"/>
            <w:tcBorders>
              <w:left w:val="single" w:sz="4" w:space="0" w:color="auto"/>
              <w:right w:val="single" w:sz="4" w:space="0" w:color="auto"/>
            </w:tcBorders>
            <w:vAlign w:val="center"/>
          </w:tcPr>
          <w:p w14:paraId="729423C3" w14:textId="40DE4DBF" w:rsidR="00340508" w:rsidRPr="000D38C8" w:rsidRDefault="00EB1E26" w:rsidP="00340508">
            <w:pPr>
              <w:spacing w:before="60" w:after="60"/>
              <w:rPr>
                <w:b/>
                <w:sz w:val="21"/>
                <w:szCs w:val="21"/>
              </w:rPr>
            </w:pPr>
            <w:r>
              <w:rPr>
                <w:sz w:val="21"/>
                <w:szCs w:val="21"/>
              </w:rPr>
              <w:object w:dxaOrig="225" w:dyaOrig="225" w14:anchorId="54D7586F">
                <v:shape id="_x0000_i1078" type="#_x0000_t75" style="width:67.5pt;height:20.25pt" o:ole="">
                  <v:imagedata r:id="rId13" o:title=""/>
                </v:shape>
                <w:control r:id="rId14" w:name="FDG1" w:shapeid="_x0000_i1078"/>
              </w:object>
            </w:r>
          </w:p>
        </w:tc>
        <w:tc>
          <w:tcPr>
            <w:tcW w:w="1276" w:type="dxa"/>
            <w:gridSpan w:val="2"/>
            <w:tcBorders>
              <w:left w:val="single" w:sz="4" w:space="0" w:color="auto"/>
              <w:right w:val="single" w:sz="4" w:space="0" w:color="auto"/>
            </w:tcBorders>
            <w:vAlign w:val="center"/>
          </w:tcPr>
          <w:p w14:paraId="382CD7B1" w14:textId="6C6406F2" w:rsidR="00340508" w:rsidRPr="000D38C8" w:rsidRDefault="00EB1E26" w:rsidP="00340508">
            <w:pPr>
              <w:spacing w:before="60" w:after="60"/>
              <w:rPr>
                <w:b/>
                <w:sz w:val="21"/>
                <w:szCs w:val="21"/>
              </w:rPr>
            </w:pPr>
            <w:r>
              <w:rPr>
                <w:sz w:val="21"/>
                <w:szCs w:val="21"/>
              </w:rPr>
              <w:object w:dxaOrig="225" w:dyaOrig="225" w14:anchorId="617FDD04">
                <v:shape id="_x0000_i1079" type="#_x0000_t75" style="width:53.25pt;height:15.75pt" o:ole="">
                  <v:imagedata r:id="rId15" o:title=""/>
                </v:shape>
                <w:control r:id="rId16" w:name="FDG11" w:shapeid="_x0000_i1079"/>
              </w:object>
            </w:r>
          </w:p>
        </w:tc>
        <w:tc>
          <w:tcPr>
            <w:tcW w:w="3543" w:type="dxa"/>
            <w:gridSpan w:val="2"/>
            <w:tcBorders>
              <w:left w:val="single" w:sz="4" w:space="0" w:color="auto"/>
              <w:right w:val="single" w:sz="4" w:space="0" w:color="auto"/>
            </w:tcBorders>
            <w:vAlign w:val="center"/>
          </w:tcPr>
          <w:p w14:paraId="105AB15F" w14:textId="7B100AF0" w:rsidR="00340508" w:rsidRPr="000D38C8" w:rsidRDefault="00EB1E26" w:rsidP="00340508">
            <w:pPr>
              <w:spacing w:before="60" w:after="60"/>
              <w:rPr>
                <w:b/>
                <w:sz w:val="21"/>
                <w:szCs w:val="21"/>
              </w:rPr>
            </w:pPr>
            <w:r>
              <w:rPr>
                <w:sz w:val="21"/>
                <w:szCs w:val="21"/>
              </w:rPr>
              <w:object w:dxaOrig="225" w:dyaOrig="225" w14:anchorId="533F7E38">
                <v:shape id="_x0000_i1080" type="#_x0000_t75" style="width:53.25pt;height:15.75pt" o:ole="">
                  <v:imagedata r:id="rId17" o:title=""/>
                </v:shape>
                <w:control r:id="rId18" w:name="FDG111" w:shapeid="_x0000_i1080"/>
              </w:object>
            </w:r>
          </w:p>
        </w:tc>
      </w:tr>
      <w:tr w:rsidR="00340508" w:rsidRPr="000D38C8" w14:paraId="11804B62" w14:textId="77777777" w:rsidTr="00D45F81">
        <w:tblPrEx>
          <w:tblBorders>
            <w:top w:val="single" w:sz="4" w:space="0" w:color="auto"/>
            <w:left w:val="single" w:sz="4" w:space="0" w:color="auto"/>
            <w:right w:val="single" w:sz="4" w:space="0" w:color="auto"/>
            <w:insideH w:val="single" w:sz="4" w:space="0" w:color="auto"/>
            <w:insideV w:val="single" w:sz="4" w:space="0" w:color="auto"/>
          </w:tblBorders>
        </w:tblPrEx>
        <w:tc>
          <w:tcPr>
            <w:tcW w:w="4219" w:type="dxa"/>
            <w:gridSpan w:val="5"/>
            <w:tcBorders>
              <w:left w:val="single" w:sz="4" w:space="0" w:color="auto"/>
              <w:right w:val="single" w:sz="4" w:space="0" w:color="auto"/>
            </w:tcBorders>
          </w:tcPr>
          <w:p w14:paraId="4B1DD5BB" w14:textId="77943AA7" w:rsidR="00340508" w:rsidRPr="000D38C8" w:rsidRDefault="00340508" w:rsidP="00340508">
            <w:pPr>
              <w:spacing w:before="60" w:after="60"/>
              <w:rPr>
                <w:b/>
                <w:sz w:val="21"/>
                <w:szCs w:val="21"/>
              </w:rPr>
            </w:pPr>
            <w:r>
              <w:rPr>
                <w:b/>
                <w:sz w:val="21"/>
                <w:szCs w:val="21"/>
              </w:rPr>
              <w:t xml:space="preserve">Date of examination </w:t>
            </w:r>
          </w:p>
        </w:tc>
        <w:tc>
          <w:tcPr>
            <w:tcW w:w="6554" w:type="dxa"/>
            <w:gridSpan w:val="8"/>
            <w:tcBorders>
              <w:left w:val="single" w:sz="4" w:space="0" w:color="auto"/>
              <w:right w:val="single" w:sz="4" w:space="0" w:color="auto"/>
            </w:tcBorders>
          </w:tcPr>
          <w:p w14:paraId="03D8068F" w14:textId="5E8425CA" w:rsidR="00340508" w:rsidRPr="000D38C8" w:rsidRDefault="00340508" w:rsidP="000D38C8">
            <w:pPr>
              <w:spacing w:before="60" w:after="60"/>
              <w:rPr>
                <w:b/>
                <w:sz w:val="21"/>
                <w:szCs w:val="21"/>
              </w:rPr>
            </w:pPr>
            <w:r>
              <w:rPr>
                <w:b/>
                <w:sz w:val="21"/>
                <w:szCs w:val="21"/>
              </w:rPr>
              <w:t xml:space="preserve">Arrival time at the Proton Therapy Center </w:t>
            </w:r>
            <w:permStart w:id="1272796984" w:edGrp="everyone"/>
            <w:permEnd w:id="1272796984"/>
          </w:p>
        </w:tc>
      </w:tr>
      <w:tr w:rsidR="00766131" w:rsidRPr="00766131" w14:paraId="6B5CEA1B" w14:textId="77777777" w:rsidTr="00D45F81">
        <w:tblPrEx>
          <w:tblBorders>
            <w:top w:val="single" w:sz="4" w:space="0" w:color="auto"/>
            <w:left w:val="single" w:sz="4" w:space="0" w:color="auto"/>
            <w:right w:val="single" w:sz="4" w:space="0" w:color="auto"/>
            <w:insideH w:val="single" w:sz="4" w:space="0" w:color="auto"/>
            <w:insideV w:val="single" w:sz="4" w:space="0" w:color="auto"/>
          </w:tblBorders>
        </w:tblPrEx>
        <w:tc>
          <w:tcPr>
            <w:tcW w:w="10773" w:type="dxa"/>
            <w:gridSpan w:val="13"/>
            <w:tcBorders>
              <w:left w:val="nil"/>
              <w:right w:val="nil"/>
            </w:tcBorders>
          </w:tcPr>
          <w:p w14:paraId="6B5CEA1A" w14:textId="37CCFA1F" w:rsidR="00766131" w:rsidRPr="00D921C2" w:rsidRDefault="000E7471" w:rsidP="00B17B52">
            <w:pPr>
              <w:tabs>
                <w:tab w:val="left" w:pos="4155"/>
              </w:tabs>
              <w:spacing w:before="120" w:after="120"/>
              <w:jc w:val="center"/>
              <w:rPr>
                <w:b/>
              </w:rPr>
            </w:pPr>
            <w:r w:rsidRPr="00D921C2">
              <w:rPr>
                <w:b/>
              </w:rPr>
              <w:t xml:space="preserve">The referring doctor shall be responsible for properly filling out the request form and </w:t>
            </w:r>
            <w:r w:rsidR="0085323D">
              <w:rPr>
                <w:b/>
              </w:rPr>
              <w:t>informing</w:t>
            </w:r>
            <w:r w:rsidR="0085323D" w:rsidRPr="00D921C2">
              <w:rPr>
                <w:b/>
              </w:rPr>
              <w:t xml:space="preserve"> </w:t>
            </w:r>
            <w:r w:rsidRPr="00D921C2">
              <w:rPr>
                <w:b/>
              </w:rPr>
              <w:t>the patient</w:t>
            </w:r>
          </w:p>
        </w:tc>
      </w:tr>
      <w:tr w:rsidR="000E7471" w:rsidRPr="000D38C8" w14:paraId="6B5CEA24" w14:textId="77777777" w:rsidTr="00235F8B">
        <w:trPr>
          <w:trHeight w:val="589"/>
        </w:trPr>
        <w:tc>
          <w:tcPr>
            <w:tcW w:w="4820" w:type="dxa"/>
            <w:gridSpan w:val="6"/>
          </w:tcPr>
          <w:p w14:paraId="6B5CEA1C" w14:textId="039E6DFC" w:rsidR="000E7471" w:rsidRPr="000D38C8" w:rsidRDefault="000E7471" w:rsidP="00FB2035">
            <w:pPr>
              <w:rPr>
                <w:b/>
                <w:sz w:val="21"/>
                <w:szCs w:val="21"/>
              </w:rPr>
            </w:pPr>
            <w:r>
              <w:rPr>
                <w:b/>
                <w:sz w:val="21"/>
                <w:szCs w:val="21"/>
              </w:rPr>
              <w:t>Patient's surname and name</w:t>
            </w:r>
          </w:p>
          <w:p w14:paraId="6B5CEA1D" w14:textId="77777777" w:rsidR="000E7471" w:rsidRPr="000D38C8" w:rsidRDefault="000E7471" w:rsidP="00FB2035">
            <w:pPr>
              <w:rPr>
                <w:b/>
                <w:sz w:val="21"/>
                <w:szCs w:val="21"/>
              </w:rPr>
            </w:pPr>
            <w:permStart w:id="504310873" w:edGrp="everyone"/>
            <w:permEnd w:id="504310873"/>
          </w:p>
        </w:tc>
        <w:tc>
          <w:tcPr>
            <w:tcW w:w="1984" w:type="dxa"/>
            <w:gridSpan w:val="4"/>
          </w:tcPr>
          <w:p w14:paraId="16934C26" w14:textId="4DA44317" w:rsidR="000E7471" w:rsidRPr="000D38C8" w:rsidRDefault="000E7471" w:rsidP="00FB2035">
            <w:pPr>
              <w:rPr>
                <w:b/>
                <w:sz w:val="21"/>
                <w:szCs w:val="21"/>
              </w:rPr>
            </w:pPr>
            <w:r>
              <w:rPr>
                <w:b/>
                <w:sz w:val="21"/>
                <w:szCs w:val="21"/>
              </w:rPr>
              <w:t>National ID number (</w:t>
            </w:r>
            <w:r w:rsidR="0085323D">
              <w:rPr>
                <w:b/>
                <w:sz w:val="21"/>
                <w:szCs w:val="21"/>
              </w:rPr>
              <w:t xml:space="preserve">insurance </w:t>
            </w:r>
            <w:r>
              <w:rPr>
                <w:b/>
                <w:sz w:val="21"/>
                <w:szCs w:val="21"/>
              </w:rPr>
              <w:t>number)</w:t>
            </w:r>
          </w:p>
          <w:p w14:paraId="6B5CEA21" w14:textId="77777777" w:rsidR="000E7471" w:rsidRPr="000D38C8" w:rsidRDefault="000E7471" w:rsidP="000E7471">
            <w:pPr>
              <w:rPr>
                <w:b/>
                <w:sz w:val="21"/>
                <w:szCs w:val="21"/>
              </w:rPr>
            </w:pPr>
            <w:permStart w:id="170478049" w:edGrp="everyone"/>
            <w:permEnd w:id="170478049"/>
          </w:p>
        </w:tc>
        <w:tc>
          <w:tcPr>
            <w:tcW w:w="3969" w:type="dxa"/>
            <w:gridSpan w:val="3"/>
          </w:tcPr>
          <w:p w14:paraId="303553BD" w14:textId="1B3CE41B" w:rsidR="000E7471" w:rsidRPr="000D38C8" w:rsidRDefault="000E7471" w:rsidP="000E7471">
            <w:pPr>
              <w:rPr>
                <w:b/>
                <w:sz w:val="21"/>
                <w:szCs w:val="21"/>
              </w:rPr>
            </w:pPr>
            <w:r>
              <w:rPr>
                <w:b/>
                <w:sz w:val="21"/>
                <w:szCs w:val="21"/>
              </w:rPr>
              <w:t>Contact phone number</w:t>
            </w:r>
          </w:p>
          <w:p w14:paraId="6B5CEA23" w14:textId="77777777" w:rsidR="000E7471" w:rsidRPr="000D38C8" w:rsidRDefault="000E7471" w:rsidP="00FB2035">
            <w:pPr>
              <w:rPr>
                <w:b/>
                <w:sz w:val="21"/>
                <w:szCs w:val="21"/>
              </w:rPr>
            </w:pPr>
            <w:permStart w:id="678000952" w:edGrp="everyone"/>
            <w:permEnd w:id="678000952"/>
          </w:p>
        </w:tc>
      </w:tr>
      <w:tr w:rsidR="000E7471" w:rsidRPr="000D38C8" w14:paraId="514C12AB" w14:textId="77777777" w:rsidTr="00235F8B">
        <w:tc>
          <w:tcPr>
            <w:tcW w:w="6804" w:type="dxa"/>
            <w:gridSpan w:val="10"/>
          </w:tcPr>
          <w:p w14:paraId="6285DC48" w14:textId="77777777" w:rsidR="000E7471" w:rsidRPr="000D38C8" w:rsidRDefault="000E7471" w:rsidP="000E7471">
            <w:pPr>
              <w:rPr>
                <w:b/>
                <w:sz w:val="21"/>
                <w:szCs w:val="21"/>
              </w:rPr>
            </w:pPr>
            <w:r>
              <w:rPr>
                <w:b/>
                <w:sz w:val="21"/>
                <w:szCs w:val="21"/>
              </w:rPr>
              <w:t>Address</w:t>
            </w:r>
          </w:p>
          <w:p w14:paraId="0285CFE9" w14:textId="77777777" w:rsidR="000E7471" w:rsidRPr="000D38C8" w:rsidRDefault="000E7471" w:rsidP="000E7471">
            <w:pPr>
              <w:rPr>
                <w:b/>
                <w:sz w:val="21"/>
                <w:szCs w:val="21"/>
              </w:rPr>
            </w:pPr>
            <w:permStart w:id="1317667427" w:edGrp="everyone"/>
            <w:permEnd w:id="1317667427"/>
          </w:p>
        </w:tc>
        <w:tc>
          <w:tcPr>
            <w:tcW w:w="3969" w:type="dxa"/>
            <w:gridSpan w:val="3"/>
          </w:tcPr>
          <w:p w14:paraId="274C5BA1" w14:textId="77777777" w:rsidR="000E7471" w:rsidRPr="000D38C8" w:rsidRDefault="000E7471" w:rsidP="000E7471">
            <w:pPr>
              <w:rPr>
                <w:b/>
                <w:sz w:val="21"/>
                <w:szCs w:val="21"/>
              </w:rPr>
            </w:pPr>
            <w:r>
              <w:rPr>
                <w:b/>
                <w:sz w:val="21"/>
                <w:szCs w:val="21"/>
              </w:rPr>
              <w:t xml:space="preserve">Code of diagnosis </w:t>
            </w:r>
          </w:p>
          <w:p w14:paraId="59BA0B30" w14:textId="2B65FC1E" w:rsidR="000E7471" w:rsidRPr="000D38C8" w:rsidRDefault="000E7471" w:rsidP="00FB2035">
            <w:pPr>
              <w:rPr>
                <w:b/>
                <w:sz w:val="21"/>
                <w:szCs w:val="21"/>
              </w:rPr>
            </w:pPr>
            <w:permStart w:id="1745506304" w:edGrp="everyone"/>
            <w:permEnd w:id="1745506304"/>
          </w:p>
        </w:tc>
      </w:tr>
      <w:tr w:rsidR="000E7471" w:rsidRPr="000D38C8" w14:paraId="6B5CEA33" w14:textId="77777777" w:rsidTr="00D45F81">
        <w:tblPrEx>
          <w:tblBorders>
            <w:top w:val="single" w:sz="4" w:space="0" w:color="auto"/>
            <w:left w:val="single" w:sz="4" w:space="0" w:color="auto"/>
            <w:right w:val="single" w:sz="4" w:space="0" w:color="auto"/>
            <w:insideH w:val="single" w:sz="4" w:space="0" w:color="auto"/>
            <w:insideV w:val="single" w:sz="4" w:space="0" w:color="auto"/>
          </w:tblBorders>
        </w:tblPrEx>
        <w:tc>
          <w:tcPr>
            <w:tcW w:w="2802" w:type="dxa"/>
          </w:tcPr>
          <w:p w14:paraId="6B5CEA29" w14:textId="77777777" w:rsidR="000E7471" w:rsidRPr="000D38C8" w:rsidRDefault="000E7471" w:rsidP="00FB2035">
            <w:pPr>
              <w:rPr>
                <w:b/>
                <w:sz w:val="21"/>
                <w:szCs w:val="21"/>
              </w:rPr>
            </w:pPr>
            <w:r>
              <w:rPr>
                <w:b/>
                <w:sz w:val="21"/>
                <w:szCs w:val="21"/>
              </w:rPr>
              <w:t>Health insurance company</w:t>
            </w:r>
          </w:p>
          <w:p w14:paraId="6B5CEA2A" w14:textId="77777777" w:rsidR="000E7471" w:rsidRPr="000D38C8" w:rsidRDefault="000E7471" w:rsidP="00FB2035">
            <w:pPr>
              <w:rPr>
                <w:b/>
                <w:sz w:val="21"/>
                <w:szCs w:val="21"/>
              </w:rPr>
            </w:pPr>
            <w:permStart w:id="709436342" w:edGrp="everyone"/>
            <w:permEnd w:id="709436342"/>
          </w:p>
        </w:tc>
        <w:tc>
          <w:tcPr>
            <w:tcW w:w="3123" w:type="dxa"/>
            <w:gridSpan w:val="7"/>
          </w:tcPr>
          <w:p w14:paraId="0017EA97" w14:textId="191D766F" w:rsidR="000E7471" w:rsidRPr="000D38C8" w:rsidRDefault="000E7471" w:rsidP="00FB2035">
            <w:pPr>
              <w:rPr>
                <w:b/>
                <w:sz w:val="21"/>
                <w:szCs w:val="21"/>
              </w:rPr>
            </w:pPr>
            <w:r>
              <w:rPr>
                <w:b/>
                <w:sz w:val="21"/>
                <w:szCs w:val="21"/>
              </w:rPr>
              <w:t>Self-</w:t>
            </w:r>
            <w:r w:rsidR="0085323D">
              <w:rPr>
                <w:b/>
                <w:sz w:val="21"/>
                <w:szCs w:val="21"/>
              </w:rPr>
              <w:t xml:space="preserve">funding  </w:t>
            </w:r>
          </w:p>
          <w:p w14:paraId="6B5CEA2C" w14:textId="63626B88" w:rsidR="000E7471" w:rsidRPr="000D38C8" w:rsidRDefault="00EB1E26" w:rsidP="00FB2035">
            <w:pPr>
              <w:rPr>
                <w:sz w:val="21"/>
                <w:szCs w:val="21"/>
              </w:rPr>
            </w:pPr>
            <w:r>
              <w:rPr>
                <w:sz w:val="21"/>
                <w:szCs w:val="21"/>
              </w:rPr>
              <w:object w:dxaOrig="225" w:dyaOrig="225" w14:anchorId="1374E9B3">
                <v:shape id="_x0000_i1081" type="#_x0000_t75" style="width:47.25pt;height:20.25pt" o:ole="">
                  <v:imagedata r:id="rId19" o:title=""/>
                </v:shape>
                <w:control r:id="rId20" w:name="FDG2" w:shapeid="_x0000_i1081"/>
              </w:object>
            </w:r>
          </w:p>
        </w:tc>
        <w:tc>
          <w:tcPr>
            <w:tcW w:w="2865" w:type="dxa"/>
            <w:gridSpan w:val="4"/>
          </w:tcPr>
          <w:p w14:paraId="6B5CEA2D" w14:textId="77777777" w:rsidR="000E7471" w:rsidRPr="000D38C8" w:rsidRDefault="000E7471" w:rsidP="00FB2035">
            <w:pPr>
              <w:rPr>
                <w:b/>
                <w:sz w:val="21"/>
                <w:szCs w:val="21"/>
              </w:rPr>
            </w:pPr>
            <w:r>
              <w:rPr>
                <w:b/>
                <w:sz w:val="21"/>
                <w:szCs w:val="21"/>
              </w:rPr>
              <w:t>Height</w:t>
            </w:r>
          </w:p>
          <w:p w14:paraId="6B5CEA2E" w14:textId="77777777" w:rsidR="000E7471" w:rsidRPr="000D38C8" w:rsidRDefault="000E7471" w:rsidP="00FB2035">
            <w:pPr>
              <w:rPr>
                <w:b/>
                <w:sz w:val="21"/>
                <w:szCs w:val="21"/>
              </w:rPr>
            </w:pPr>
            <w:permStart w:id="1733255827" w:edGrp="everyone"/>
            <w:permEnd w:id="1733255827"/>
          </w:p>
        </w:tc>
        <w:tc>
          <w:tcPr>
            <w:tcW w:w="1983" w:type="dxa"/>
          </w:tcPr>
          <w:p w14:paraId="4991F2A9" w14:textId="77777777" w:rsidR="000E7471" w:rsidRPr="000D38C8" w:rsidRDefault="000E7471" w:rsidP="00FB2035">
            <w:pPr>
              <w:rPr>
                <w:b/>
                <w:sz w:val="21"/>
                <w:szCs w:val="21"/>
              </w:rPr>
            </w:pPr>
            <w:r>
              <w:rPr>
                <w:b/>
                <w:sz w:val="21"/>
                <w:szCs w:val="21"/>
              </w:rPr>
              <w:t>Weight</w:t>
            </w:r>
          </w:p>
          <w:p w14:paraId="6B5CEA32" w14:textId="04B39AC8" w:rsidR="000E7471" w:rsidRPr="000D38C8" w:rsidRDefault="000E7471" w:rsidP="00FB2035">
            <w:pPr>
              <w:rPr>
                <w:b/>
                <w:sz w:val="21"/>
                <w:szCs w:val="21"/>
              </w:rPr>
            </w:pPr>
            <w:permStart w:id="1189773302" w:edGrp="everyone"/>
            <w:permEnd w:id="1189773302"/>
          </w:p>
        </w:tc>
      </w:tr>
      <w:tr w:rsidR="000E7471" w:rsidRPr="00372392" w14:paraId="285ADF60" w14:textId="77777777" w:rsidTr="00D921C2">
        <w:tblPrEx>
          <w:tblBorders>
            <w:top w:val="single" w:sz="4" w:space="0" w:color="auto"/>
            <w:left w:val="single" w:sz="4" w:space="0" w:color="auto"/>
            <w:right w:val="single" w:sz="4" w:space="0" w:color="auto"/>
            <w:insideH w:val="single" w:sz="4" w:space="0" w:color="auto"/>
            <w:insideV w:val="single" w:sz="4" w:space="0" w:color="auto"/>
          </w:tblBorders>
        </w:tblPrEx>
        <w:trPr>
          <w:trHeight w:val="417"/>
        </w:trPr>
        <w:tc>
          <w:tcPr>
            <w:tcW w:w="10773" w:type="dxa"/>
            <w:gridSpan w:val="13"/>
            <w:tcBorders>
              <w:left w:val="nil"/>
              <w:right w:val="nil"/>
            </w:tcBorders>
          </w:tcPr>
          <w:p w14:paraId="5C2591E5" w14:textId="235D90B9" w:rsidR="000E7471" w:rsidRPr="00372392" w:rsidRDefault="00372392" w:rsidP="00D921C2">
            <w:pPr>
              <w:tabs>
                <w:tab w:val="left" w:pos="4155"/>
              </w:tabs>
              <w:spacing w:before="60" w:after="60"/>
              <w:jc w:val="center"/>
              <w:rPr>
                <w:b/>
                <w:sz w:val="28"/>
                <w:szCs w:val="28"/>
              </w:rPr>
            </w:pPr>
            <w:r>
              <w:rPr>
                <w:b/>
                <w:sz w:val="28"/>
                <w:szCs w:val="28"/>
              </w:rPr>
              <w:t>Illness and its course / brief summary</w:t>
            </w:r>
          </w:p>
        </w:tc>
      </w:tr>
      <w:tr w:rsidR="005D5714" w:rsidRPr="00C742F6" w14:paraId="6B5CEA4D" w14:textId="77777777" w:rsidTr="006C3A87">
        <w:tblPrEx>
          <w:tblBorders>
            <w:top w:val="single" w:sz="4" w:space="0" w:color="auto"/>
            <w:left w:val="single" w:sz="4" w:space="0" w:color="auto"/>
            <w:right w:val="single" w:sz="4" w:space="0" w:color="auto"/>
            <w:insideH w:val="single" w:sz="4" w:space="0" w:color="auto"/>
            <w:insideV w:val="single" w:sz="4" w:space="0" w:color="auto"/>
          </w:tblBorders>
        </w:tblPrEx>
        <w:trPr>
          <w:trHeight w:val="605"/>
        </w:trPr>
        <w:tc>
          <w:tcPr>
            <w:tcW w:w="10773" w:type="dxa"/>
            <w:gridSpan w:val="13"/>
            <w:tcBorders>
              <w:bottom w:val="single" w:sz="4" w:space="0" w:color="auto"/>
            </w:tcBorders>
          </w:tcPr>
          <w:p w14:paraId="6B5CEA4B" w14:textId="6C5C3ADB" w:rsidR="005D5714" w:rsidRPr="000D38C8" w:rsidRDefault="00372392" w:rsidP="007E0924">
            <w:pPr>
              <w:spacing w:before="60" w:after="60"/>
              <w:rPr>
                <w:b/>
                <w:sz w:val="21"/>
                <w:szCs w:val="21"/>
              </w:rPr>
            </w:pPr>
            <w:r>
              <w:rPr>
                <w:b/>
                <w:sz w:val="21"/>
                <w:szCs w:val="21"/>
              </w:rPr>
              <w:t xml:space="preserve">Basic diagnosis and summary (specify in detail) </w:t>
            </w:r>
          </w:p>
          <w:p w14:paraId="6B5CEA4C" w14:textId="77777777" w:rsidR="00FB2035" w:rsidRPr="000D38C8" w:rsidRDefault="00FB2035" w:rsidP="007E0924">
            <w:pPr>
              <w:spacing w:before="60" w:after="60"/>
              <w:rPr>
                <w:b/>
                <w:sz w:val="21"/>
                <w:szCs w:val="21"/>
              </w:rPr>
            </w:pPr>
            <w:permStart w:id="115754628" w:edGrp="everyone"/>
            <w:permEnd w:id="115754628"/>
          </w:p>
        </w:tc>
      </w:tr>
      <w:tr w:rsidR="00372392" w:rsidRPr="00C742F6" w14:paraId="6B5CEA51" w14:textId="77777777" w:rsidTr="0085323D">
        <w:tblPrEx>
          <w:tblBorders>
            <w:top w:val="single" w:sz="4" w:space="0" w:color="auto"/>
            <w:left w:val="single" w:sz="4" w:space="0" w:color="auto"/>
            <w:right w:val="single" w:sz="4" w:space="0" w:color="auto"/>
            <w:insideH w:val="single" w:sz="4" w:space="0" w:color="auto"/>
            <w:insideV w:val="single" w:sz="4" w:space="0" w:color="auto"/>
          </w:tblBorders>
        </w:tblPrEx>
        <w:tc>
          <w:tcPr>
            <w:tcW w:w="3119" w:type="dxa"/>
            <w:gridSpan w:val="4"/>
            <w:tcBorders>
              <w:bottom w:val="nil"/>
              <w:right w:val="nil"/>
            </w:tcBorders>
          </w:tcPr>
          <w:p w14:paraId="6B5CEA4E" w14:textId="1BEB1FC7" w:rsidR="00372392" w:rsidRPr="000D38C8" w:rsidRDefault="00372392" w:rsidP="007E0924">
            <w:pPr>
              <w:spacing w:before="60" w:after="60"/>
              <w:rPr>
                <w:b/>
                <w:sz w:val="21"/>
                <w:szCs w:val="21"/>
              </w:rPr>
            </w:pPr>
            <w:r>
              <w:rPr>
                <w:b/>
                <w:sz w:val="21"/>
                <w:szCs w:val="21"/>
              </w:rPr>
              <w:t>Treatment – Chemotherapy</w:t>
            </w:r>
          </w:p>
        </w:tc>
        <w:tc>
          <w:tcPr>
            <w:tcW w:w="3685" w:type="dxa"/>
            <w:gridSpan w:val="6"/>
            <w:tcBorders>
              <w:left w:val="nil"/>
              <w:bottom w:val="nil"/>
              <w:right w:val="nil"/>
            </w:tcBorders>
          </w:tcPr>
          <w:p w14:paraId="1133E806" w14:textId="3BE6900B" w:rsidR="00372392" w:rsidRPr="000D38C8" w:rsidRDefault="00EB1E26" w:rsidP="007E0924">
            <w:pPr>
              <w:spacing w:before="60" w:after="60"/>
              <w:rPr>
                <w:b/>
                <w:sz w:val="21"/>
                <w:szCs w:val="21"/>
              </w:rPr>
            </w:pPr>
            <w:r>
              <w:rPr>
                <w:sz w:val="21"/>
                <w:szCs w:val="21"/>
              </w:rPr>
              <w:object w:dxaOrig="225" w:dyaOrig="225" w14:anchorId="33310A57">
                <v:shape id="_x0000_i1083" type="#_x0000_t75" style="width:114pt;height:20.25pt" o:ole="">
                  <v:imagedata r:id="rId21" o:title=""/>
                </v:shape>
                <w:control r:id="rId22" w:name="FDG12" w:shapeid="_x0000_i1083"/>
              </w:object>
            </w:r>
            <w:r w:rsidR="00372392">
              <w:rPr>
                <w:sz w:val="21"/>
                <w:szCs w:val="21"/>
              </w:rPr>
              <w:t xml:space="preserve"> </w:t>
            </w:r>
            <w:permStart w:id="2030840373" w:edGrp="everyone"/>
            <w:permEnd w:id="2030840373"/>
          </w:p>
        </w:tc>
        <w:tc>
          <w:tcPr>
            <w:tcW w:w="3969" w:type="dxa"/>
            <w:gridSpan w:val="3"/>
            <w:tcBorders>
              <w:left w:val="nil"/>
              <w:bottom w:val="nil"/>
            </w:tcBorders>
          </w:tcPr>
          <w:p w14:paraId="6B5CEA50" w14:textId="1A55335A" w:rsidR="00372392" w:rsidRPr="000D38C8" w:rsidRDefault="0085323D" w:rsidP="007E0924">
            <w:pPr>
              <w:spacing w:before="60" w:after="60"/>
              <w:rPr>
                <w:b/>
                <w:sz w:val="21"/>
                <w:szCs w:val="21"/>
              </w:rPr>
            </w:pPr>
            <w:r>
              <w:rPr>
                <w:b/>
                <w:sz w:val="21"/>
                <w:szCs w:val="21"/>
              </w:rPr>
              <w:t>last treatment date</w:t>
            </w:r>
            <w:r w:rsidR="00372392">
              <w:rPr>
                <w:b/>
                <w:sz w:val="21"/>
                <w:szCs w:val="21"/>
              </w:rPr>
              <w:t xml:space="preserve"> </w:t>
            </w:r>
            <w:permStart w:id="1226838091" w:edGrp="everyone"/>
            <w:permEnd w:id="1226838091"/>
          </w:p>
        </w:tc>
      </w:tr>
      <w:tr w:rsidR="00372392" w:rsidRPr="00C742F6" w14:paraId="182B5719" w14:textId="77777777" w:rsidTr="0085323D">
        <w:tblPrEx>
          <w:tblBorders>
            <w:top w:val="single" w:sz="4" w:space="0" w:color="auto"/>
            <w:left w:val="single" w:sz="4" w:space="0" w:color="auto"/>
            <w:right w:val="single" w:sz="4" w:space="0" w:color="auto"/>
            <w:insideH w:val="single" w:sz="4" w:space="0" w:color="auto"/>
            <w:insideV w:val="single" w:sz="4" w:space="0" w:color="auto"/>
          </w:tblBorders>
        </w:tblPrEx>
        <w:tc>
          <w:tcPr>
            <w:tcW w:w="3119" w:type="dxa"/>
            <w:gridSpan w:val="4"/>
            <w:tcBorders>
              <w:top w:val="nil"/>
              <w:bottom w:val="nil"/>
              <w:right w:val="nil"/>
            </w:tcBorders>
          </w:tcPr>
          <w:p w14:paraId="598B5456" w14:textId="1CB56A91" w:rsidR="00372392" w:rsidRPr="000D38C8" w:rsidRDefault="00372392" w:rsidP="00372392">
            <w:pPr>
              <w:spacing w:before="60" w:after="60"/>
              <w:rPr>
                <w:b/>
                <w:sz w:val="21"/>
                <w:szCs w:val="21"/>
              </w:rPr>
            </w:pPr>
            <w:r>
              <w:rPr>
                <w:b/>
                <w:sz w:val="21"/>
                <w:szCs w:val="21"/>
              </w:rPr>
              <w:t>Treatment – Radiotherapy</w:t>
            </w:r>
          </w:p>
        </w:tc>
        <w:tc>
          <w:tcPr>
            <w:tcW w:w="3685" w:type="dxa"/>
            <w:gridSpan w:val="6"/>
            <w:tcBorders>
              <w:top w:val="nil"/>
              <w:left w:val="nil"/>
              <w:bottom w:val="nil"/>
              <w:right w:val="nil"/>
            </w:tcBorders>
          </w:tcPr>
          <w:p w14:paraId="512F3A69" w14:textId="45DE19A8" w:rsidR="00372392" w:rsidRPr="000D38C8" w:rsidRDefault="00EB1E26" w:rsidP="00372392">
            <w:pPr>
              <w:spacing w:before="60" w:after="60"/>
              <w:rPr>
                <w:b/>
                <w:sz w:val="21"/>
                <w:szCs w:val="21"/>
              </w:rPr>
            </w:pPr>
            <w:r>
              <w:rPr>
                <w:sz w:val="21"/>
                <w:szCs w:val="21"/>
              </w:rPr>
              <w:object w:dxaOrig="225" w:dyaOrig="225" w14:anchorId="29944C45">
                <v:shape id="_x0000_i1085" type="#_x0000_t75" style="width:114pt;height:20.25pt" o:ole="">
                  <v:imagedata r:id="rId21" o:title=""/>
                </v:shape>
                <w:control r:id="rId23" w:name="FDG121" w:shapeid="_x0000_i1085"/>
              </w:object>
            </w:r>
            <w:permStart w:id="1238379027" w:edGrp="everyone"/>
            <w:permEnd w:id="1238379027"/>
          </w:p>
        </w:tc>
        <w:tc>
          <w:tcPr>
            <w:tcW w:w="3969" w:type="dxa"/>
            <w:gridSpan w:val="3"/>
            <w:tcBorders>
              <w:top w:val="nil"/>
              <w:left w:val="nil"/>
              <w:bottom w:val="nil"/>
            </w:tcBorders>
          </w:tcPr>
          <w:p w14:paraId="1BE0BFD0" w14:textId="519FD1EB" w:rsidR="00372392" w:rsidRPr="000D38C8" w:rsidRDefault="0085323D" w:rsidP="00372392">
            <w:pPr>
              <w:spacing w:before="60" w:after="60"/>
              <w:rPr>
                <w:b/>
                <w:sz w:val="21"/>
                <w:szCs w:val="21"/>
              </w:rPr>
            </w:pPr>
            <w:r>
              <w:rPr>
                <w:b/>
                <w:sz w:val="21"/>
                <w:szCs w:val="21"/>
              </w:rPr>
              <w:t>last treatment date</w:t>
            </w:r>
            <w:permStart w:id="293936813" w:edGrp="everyone"/>
            <w:permEnd w:id="293936813"/>
          </w:p>
        </w:tc>
      </w:tr>
      <w:tr w:rsidR="00372392" w:rsidRPr="00C742F6" w14:paraId="481C7619" w14:textId="77777777" w:rsidTr="0085323D">
        <w:tblPrEx>
          <w:tblBorders>
            <w:top w:val="single" w:sz="4" w:space="0" w:color="auto"/>
            <w:left w:val="single" w:sz="4" w:space="0" w:color="auto"/>
            <w:right w:val="single" w:sz="4" w:space="0" w:color="auto"/>
            <w:insideH w:val="single" w:sz="4" w:space="0" w:color="auto"/>
            <w:insideV w:val="single" w:sz="4" w:space="0" w:color="auto"/>
          </w:tblBorders>
        </w:tblPrEx>
        <w:tc>
          <w:tcPr>
            <w:tcW w:w="3119" w:type="dxa"/>
            <w:gridSpan w:val="4"/>
            <w:tcBorders>
              <w:top w:val="nil"/>
              <w:right w:val="nil"/>
            </w:tcBorders>
          </w:tcPr>
          <w:p w14:paraId="1B423AC2" w14:textId="26ED880D" w:rsidR="00372392" w:rsidRPr="000D38C8" w:rsidRDefault="00372392" w:rsidP="007E0924">
            <w:pPr>
              <w:spacing w:before="60" w:after="60"/>
              <w:rPr>
                <w:b/>
                <w:sz w:val="21"/>
                <w:szCs w:val="21"/>
              </w:rPr>
            </w:pPr>
            <w:r>
              <w:rPr>
                <w:b/>
                <w:sz w:val="21"/>
                <w:szCs w:val="21"/>
              </w:rPr>
              <w:t>Treatment – hormonal</w:t>
            </w:r>
          </w:p>
        </w:tc>
        <w:tc>
          <w:tcPr>
            <w:tcW w:w="3685" w:type="dxa"/>
            <w:gridSpan w:val="6"/>
            <w:tcBorders>
              <w:top w:val="nil"/>
              <w:left w:val="nil"/>
              <w:right w:val="nil"/>
            </w:tcBorders>
          </w:tcPr>
          <w:p w14:paraId="56D4E537" w14:textId="3CBD272C" w:rsidR="00372392" w:rsidRPr="000D38C8" w:rsidRDefault="00D921C2" w:rsidP="007E0924">
            <w:pPr>
              <w:spacing w:before="60" w:after="60"/>
              <w:rPr>
                <w:sz w:val="21"/>
                <w:szCs w:val="21"/>
              </w:rPr>
            </w:pPr>
            <w:r>
              <w:rPr>
                <w:sz w:val="21"/>
                <w:szCs w:val="21"/>
              </w:rPr>
              <w:object w:dxaOrig="225" w:dyaOrig="225" w14:anchorId="1378FF2B">
                <v:shape id="_x0000_i1087" type="#_x0000_t75" style="width:114pt;height:20.25pt" o:ole="">
                  <v:imagedata r:id="rId21" o:title=""/>
                </v:shape>
                <w:control r:id="rId24" w:name="FDG1211" w:shapeid="_x0000_i1087"/>
              </w:object>
            </w:r>
            <w:permStart w:id="331748766" w:edGrp="everyone"/>
            <w:permEnd w:id="331748766"/>
          </w:p>
        </w:tc>
        <w:tc>
          <w:tcPr>
            <w:tcW w:w="3969" w:type="dxa"/>
            <w:gridSpan w:val="3"/>
            <w:tcBorders>
              <w:top w:val="nil"/>
              <w:left w:val="nil"/>
            </w:tcBorders>
          </w:tcPr>
          <w:p w14:paraId="406A466C" w14:textId="7B45167C" w:rsidR="00372392" w:rsidRPr="000D38C8" w:rsidRDefault="0085323D" w:rsidP="007E0924">
            <w:pPr>
              <w:spacing w:before="60" w:after="60"/>
              <w:rPr>
                <w:b/>
                <w:sz w:val="21"/>
                <w:szCs w:val="21"/>
              </w:rPr>
            </w:pPr>
            <w:r>
              <w:rPr>
                <w:b/>
                <w:sz w:val="21"/>
                <w:szCs w:val="21"/>
              </w:rPr>
              <w:t>last treatment date</w:t>
            </w:r>
            <w:permStart w:id="428361292" w:edGrp="everyone"/>
            <w:permEnd w:id="428361292"/>
          </w:p>
        </w:tc>
      </w:tr>
      <w:tr w:rsidR="00372392" w:rsidRPr="00C742F6" w14:paraId="4B1E96A4" w14:textId="77777777" w:rsidTr="00D45F81">
        <w:tblPrEx>
          <w:tblBorders>
            <w:top w:val="single" w:sz="4" w:space="0" w:color="auto"/>
            <w:left w:val="single" w:sz="4" w:space="0" w:color="auto"/>
            <w:right w:val="single" w:sz="4" w:space="0" w:color="auto"/>
            <w:insideH w:val="single" w:sz="4" w:space="0" w:color="auto"/>
            <w:insideV w:val="single" w:sz="4" w:space="0" w:color="auto"/>
          </w:tblBorders>
        </w:tblPrEx>
        <w:trPr>
          <w:trHeight w:val="593"/>
        </w:trPr>
        <w:tc>
          <w:tcPr>
            <w:tcW w:w="5211" w:type="dxa"/>
            <w:gridSpan w:val="7"/>
            <w:tcBorders>
              <w:bottom w:val="single" w:sz="4" w:space="0" w:color="auto"/>
            </w:tcBorders>
          </w:tcPr>
          <w:p w14:paraId="6281BB5A" w14:textId="05A2ADEC" w:rsidR="00372392" w:rsidRDefault="00372392" w:rsidP="00544EE2">
            <w:pPr>
              <w:rPr>
                <w:b/>
                <w:sz w:val="21"/>
                <w:szCs w:val="21"/>
              </w:rPr>
            </w:pPr>
            <w:r>
              <w:rPr>
                <w:b/>
                <w:sz w:val="21"/>
                <w:szCs w:val="21"/>
              </w:rPr>
              <w:t>Surgical procedures related to diagnosis</w:t>
            </w:r>
          </w:p>
          <w:p w14:paraId="7BE612D9" w14:textId="60A4A50D" w:rsidR="003167D9" w:rsidRPr="000D38C8" w:rsidRDefault="003167D9" w:rsidP="00544EE2">
            <w:pPr>
              <w:rPr>
                <w:b/>
                <w:sz w:val="21"/>
                <w:szCs w:val="21"/>
              </w:rPr>
            </w:pPr>
            <w:permStart w:id="240744489" w:edGrp="everyone"/>
            <w:permEnd w:id="240744489"/>
          </w:p>
        </w:tc>
        <w:tc>
          <w:tcPr>
            <w:tcW w:w="5562" w:type="dxa"/>
            <w:gridSpan w:val="6"/>
            <w:tcBorders>
              <w:bottom w:val="single" w:sz="4" w:space="0" w:color="auto"/>
            </w:tcBorders>
          </w:tcPr>
          <w:p w14:paraId="2F03E4B2" w14:textId="77777777" w:rsidR="00372392" w:rsidRDefault="00372392" w:rsidP="00544EE2">
            <w:pPr>
              <w:rPr>
                <w:b/>
                <w:sz w:val="21"/>
                <w:szCs w:val="21"/>
              </w:rPr>
            </w:pPr>
            <w:r>
              <w:rPr>
                <w:b/>
                <w:sz w:val="21"/>
                <w:szCs w:val="21"/>
              </w:rPr>
              <w:t>when</w:t>
            </w:r>
          </w:p>
          <w:p w14:paraId="446E00B9" w14:textId="275CBB51" w:rsidR="003167D9" w:rsidRPr="000D38C8" w:rsidRDefault="003167D9" w:rsidP="00544EE2">
            <w:pPr>
              <w:rPr>
                <w:b/>
                <w:sz w:val="21"/>
                <w:szCs w:val="21"/>
              </w:rPr>
            </w:pPr>
            <w:permStart w:id="999310184" w:edGrp="everyone"/>
            <w:permEnd w:id="999310184"/>
          </w:p>
        </w:tc>
      </w:tr>
      <w:tr w:rsidR="00372392" w:rsidRPr="00C742F6" w14:paraId="112DD434" w14:textId="77777777" w:rsidTr="00D45F81">
        <w:tblPrEx>
          <w:tblBorders>
            <w:top w:val="single" w:sz="4" w:space="0" w:color="auto"/>
            <w:left w:val="single" w:sz="4" w:space="0" w:color="auto"/>
            <w:right w:val="single" w:sz="4" w:space="0" w:color="auto"/>
            <w:insideH w:val="single" w:sz="4" w:space="0" w:color="auto"/>
            <w:insideV w:val="single" w:sz="4" w:space="0" w:color="auto"/>
          </w:tblBorders>
        </w:tblPrEx>
        <w:trPr>
          <w:trHeight w:val="593"/>
        </w:trPr>
        <w:tc>
          <w:tcPr>
            <w:tcW w:w="5211" w:type="dxa"/>
            <w:gridSpan w:val="7"/>
            <w:tcBorders>
              <w:bottom w:val="single" w:sz="4" w:space="0" w:color="auto"/>
            </w:tcBorders>
          </w:tcPr>
          <w:p w14:paraId="43EFD105" w14:textId="77777777" w:rsidR="00372392" w:rsidRDefault="007B6350" w:rsidP="00544EE2">
            <w:pPr>
              <w:rPr>
                <w:b/>
                <w:sz w:val="21"/>
                <w:szCs w:val="21"/>
              </w:rPr>
            </w:pPr>
            <w:r>
              <w:rPr>
                <w:b/>
                <w:sz w:val="21"/>
                <w:szCs w:val="21"/>
              </w:rPr>
              <w:t>Inflammatory complications, if any</w:t>
            </w:r>
          </w:p>
          <w:p w14:paraId="507D2ABF" w14:textId="772F2809" w:rsidR="003167D9" w:rsidRPr="000D38C8" w:rsidRDefault="003167D9" w:rsidP="00544EE2">
            <w:pPr>
              <w:rPr>
                <w:b/>
                <w:sz w:val="21"/>
                <w:szCs w:val="21"/>
              </w:rPr>
            </w:pPr>
            <w:permStart w:id="1152541233" w:edGrp="everyone"/>
            <w:permEnd w:id="1152541233"/>
          </w:p>
        </w:tc>
        <w:tc>
          <w:tcPr>
            <w:tcW w:w="5562" w:type="dxa"/>
            <w:gridSpan w:val="6"/>
            <w:tcBorders>
              <w:bottom w:val="single" w:sz="4" w:space="0" w:color="auto"/>
            </w:tcBorders>
          </w:tcPr>
          <w:p w14:paraId="1A3F0906" w14:textId="77777777" w:rsidR="00372392" w:rsidRDefault="00372392" w:rsidP="00544EE2">
            <w:pPr>
              <w:rPr>
                <w:b/>
                <w:sz w:val="21"/>
                <w:szCs w:val="21"/>
              </w:rPr>
            </w:pPr>
            <w:r>
              <w:rPr>
                <w:b/>
                <w:sz w:val="21"/>
                <w:szCs w:val="21"/>
              </w:rPr>
              <w:t>other</w:t>
            </w:r>
          </w:p>
          <w:p w14:paraId="6CDDB9CD" w14:textId="2D4806AD" w:rsidR="003167D9" w:rsidRPr="000D38C8" w:rsidRDefault="003167D9" w:rsidP="00544EE2">
            <w:pPr>
              <w:rPr>
                <w:b/>
                <w:sz w:val="21"/>
                <w:szCs w:val="21"/>
              </w:rPr>
            </w:pPr>
            <w:permStart w:id="1375174472" w:edGrp="everyone"/>
            <w:permEnd w:id="1375174472"/>
          </w:p>
        </w:tc>
      </w:tr>
      <w:tr w:rsidR="00372392" w:rsidRPr="00C742F6" w14:paraId="2FE86C5E" w14:textId="77777777" w:rsidTr="00D921C2">
        <w:tblPrEx>
          <w:tblBorders>
            <w:top w:val="single" w:sz="4" w:space="0" w:color="auto"/>
            <w:left w:val="single" w:sz="4" w:space="0" w:color="auto"/>
            <w:right w:val="single" w:sz="4" w:space="0" w:color="auto"/>
            <w:insideH w:val="single" w:sz="4" w:space="0" w:color="auto"/>
            <w:insideV w:val="single" w:sz="4" w:space="0" w:color="auto"/>
          </w:tblBorders>
        </w:tblPrEx>
        <w:trPr>
          <w:trHeight w:val="448"/>
        </w:trPr>
        <w:tc>
          <w:tcPr>
            <w:tcW w:w="10773" w:type="dxa"/>
            <w:gridSpan w:val="13"/>
            <w:tcBorders>
              <w:bottom w:val="single" w:sz="4" w:space="0" w:color="auto"/>
            </w:tcBorders>
          </w:tcPr>
          <w:p w14:paraId="2F574511" w14:textId="42016974" w:rsidR="00372392" w:rsidRDefault="00372392" w:rsidP="00544EE2">
            <w:pPr>
              <w:rPr>
                <w:b/>
                <w:sz w:val="21"/>
                <w:szCs w:val="21"/>
              </w:rPr>
            </w:pPr>
            <w:r>
              <w:rPr>
                <w:b/>
                <w:sz w:val="21"/>
                <w:szCs w:val="21"/>
              </w:rPr>
              <w:t xml:space="preserve">Previous examination </w:t>
            </w:r>
          </w:p>
          <w:p w14:paraId="0EAA2209" w14:textId="5697CD72" w:rsidR="003167D9" w:rsidRPr="000D38C8" w:rsidRDefault="003167D9" w:rsidP="00544EE2">
            <w:pPr>
              <w:rPr>
                <w:b/>
                <w:sz w:val="21"/>
                <w:szCs w:val="21"/>
              </w:rPr>
            </w:pPr>
            <w:permStart w:id="667101634" w:edGrp="everyone"/>
            <w:permEnd w:id="667101634"/>
          </w:p>
        </w:tc>
      </w:tr>
      <w:tr w:rsidR="00372392" w:rsidRPr="00C742F6" w14:paraId="053881F7" w14:textId="77777777" w:rsidTr="00D921C2">
        <w:tblPrEx>
          <w:tblBorders>
            <w:top w:val="single" w:sz="4" w:space="0" w:color="auto"/>
            <w:left w:val="single" w:sz="4" w:space="0" w:color="auto"/>
            <w:right w:val="single" w:sz="4" w:space="0" w:color="auto"/>
            <w:insideH w:val="single" w:sz="4" w:space="0" w:color="auto"/>
            <w:insideV w:val="single" w:sz="4" w:space="0" w:color="auto"/>
          </w:tblBorders>
        </w:tblPrEx>
        <w:trPr>
          <w:trHeight w:val="465"/>
        </w:trPr>
        <w:tc>
          <w:tcPr>
            <w:tcW w:w="5211" w:type="dxa"/>
            <w:gridSpan w:val="7"/>
            <w:tcBorders>
              <w:bottom w:val="single" w:sz="4" w:space="0" w:color="auto"/>
            </w:tcBorders>
          </w:tcPr>
          <w:p w14:paraId="46F7D49F" w14:textId="31443F95" w:rsidR="00372392" w:rsidRPr="000D38C8" w:rsidRDefault="00372392" w:rsidP="00544EE2">
            <w:pPr>
              <w:rPr>
                <w:b/>
                <w:sz w:val="21"/>
                <w:szCs w:val="21"/>
              </w:rPr>
            </w:pPr>
            <w:r>
              <w:rPr>
                <w:b/>
                <w:sz w:val="21"/>
                <w:szCs w:val="21"/>
              </w:rPr>
              <w:t xml:space="preserve">Where </w:t>
            </w:r>
            <w:permStart w:id="1674777146" w:edGrp="everyone"/>
            <w:permEnd w:id="1674777146"/>
          </w:p>
        </w:tc>
        <w:tc>
          <w:tcPr>
            <w:tcW w:w="5562" w:type="dxa"/>
            <w:gridSpan w:val="6"/>
            <w:tcBorders>
              <w:bottom w:val="single" w:sz="4" w:space="0" w:color="auto"/>
            </w:tcBorders>
          </w:tcPr>
          <w:p w14:paraId="6AB6E33D" w14:textId="10F5BFD0" w:rsidR="00372392" w:rsidRPr="000D38C8" w:rsidRDefault="00372392" w:rsidP="00544EE2">
            <w:pPr>
              <w:rPr>
                <w:b/>
                <w:sz w:val="21"/>
                <w:szCs w:val="21"/>
              </w:rPr>
            </w:pPr>
            <w:r>
              <w:rPr>
                <w:b/>
                <w:sz w:val="21"/>
                <w:szCs w:val="21"/>
              </w:rPr>
              <w:t xml:space="preserve">When </w:t>
            </w:r>
            <w:permStart w:id="450653415" w:edGrp="everyone"/>
            <w:permEnd w:id="450653415"/>
          </w:p>
        </w:tc>
      </w:tr>
      <w:tr w:rsidR="00372392" w:rsidRPr="00C742F6" w14:paraId="6B5CEA56" w14:textId="77777777" w:rsidTr="00D45F81">
        <w:tblPrEx>
          <w:tblBorders>
            <w:top w:val="single" w:sz="4" w:space="0" w:color="auto"/>
            <w:left w:val="single" w:sz="4" w:space="0" w:color="auto"/>
            <w:right w:val="single" w:sz="4" w:space="0" w:color="auto"/>
            <w:insideH w:val="single" w:sz="4" w:space="0" w:color="auto"/>
            <w:insideV w:val="single" w:sz="4" w:space="0" w:color="auto"/>
          </w:tblBorders>
        </w:tblPrEx>
        <w:trPr>
          <w:trHeight w:val="593"/>
        </w:trPr>
        <w:tc>
          <w:tcPr>
            <w:tcW w:w="10773" w:type="dxa"/>
            <w:gridSpan w:val="13"/>
            <w:tcBorders>
              <w:bottom w:val="single" w:sz="4" w:space="0" w:color="auto"/>
            </w:tcBorders>
          </w:tcPr>
          <w:p w14:paraId="492C1D42" w14:textId="25BBB6D3" w:rsidR="00372392" w:rsidRPr="000D38C8" w:rsidRDefault="00372392" w:rsidP="00544EE2">
            <w:pPr>
              <w:rPr>
                <w:b/>
                <w:sz w:val="21"/>
                <w:szCs w:val="21"/>
              </w:rPr>
            </w:pPr>
            <w:r>
              <w:rPr>
                <w:b/>
                <w:sz w:val="21"/>
                <w:szCs w:val="21"/>
              </w:rPr>
              <w:t xml:space="preserve">Notice for doctors at the Department of Nuclear Medicine (Expected benefit of the examination) </w:t>
            </w:r>
          </w:p>
          <w:p w14:paraId="6B5CEA55" w14:textId="77777777" w:rsidR="00372392" w:rsidRPr="000D38C8" w:rsidRDefault="00372392" w:rsidP="00372392">
            <w:pPr>
              <w:rPr>
                <w:b/>
                <w:sz w:val="21"/>
                <w:szCs w:val="21"/>
              </w:rPr>
            </w:pPr>
            <w:permStart w:id="1884170525" w:edGrp="everyone"/>
            <w:permEnd w:id="1884170525"/>
          </w:p>
        </w:tc>
      </w:tr>
      <w:tr w:rsidR="00C742F6" w:rsidRPr="00766131" w14:paraId="6B5CEA58" w14:textId="77777777" w:rsidTr="00D921C2">
        <w:tblPrEx>
          <w:tblBorders>
            <w:top w:val="single" w:sz="4" w:space="0" w:color="auto"/>
            <w:left w:val="single" w:sz="4" w:space="0" w:color="auto"/>
            <w:right w:val="single" w:sz="4" w:space="0" w:color="auto"/>
            <w:insideH w:val="single" w:sz="4" w:space="0" w:color="auto"/>
            <w:insideV w:val="single" w:sz="4" w:space="0" w:color="auto"/>
          </w:tblBorders>
        </w:tblPrEx>
        <w:trPr>
          <w:trHeight w:val="146"/>
        </w:trPr>
        <w:tc>
          <w:tcPr>
            <w:tcW w:w="10773" w:type="dxa"/>
            <w:gridSpan w:val="13"/>
            <w:tcBorders>
              <w:left w:val="nil"/>
              <w:right w:val="nil"/>
            </w:tcBorders>
          </w:tcPr>
          <w:p w14:paraId="6B5CEA57" w14:textId="77777777" w:rsidR="00C742F6" w:rsidRPr="000D38C8" w:rsidRDefault="00C742F6" w:rsidP="00544EE2">
            <w:pPr>
              <w:rPr>
                <w:sz w:val="21"/>
                <w:szCs w:val="21"/>
              </w:rPr>
            </w:pPr>
          </w:p>
        </w:tc>
      </w:tr>
      <w:tr w:rsidR="00672A3F" w:rsidRPr="00C742F6" w14:paraId="6B5CEA5E" w14:textId="77777777" w:rsidTr="006C3A87">
        <w:tblPrEx>
          <w:tblBorders>
            <w:top w:val="single" w:sz="4" w:space="0" w:color="auto"/>
            <w:left w:val="single" w:sz="4" w:space="0" w:color="auto"/>
            <w:right w:val="single" w:sz="4" w:space="0" w:color="auto"/>
            <w:insideH w:val="single" w:sz="4" w:space="0" w:color="auto"/>
            <w:insideV w:val="single" w:sz="4" w:space="0" w:color="auto"/>
          </w:tblBorders>
        </w:tblPrEx>
        <w:trPr>
          <w:trHeight w:val="386"/>
        </w:trPr>
        <w:tc>
          <w:tcPr>
            <w:tcW w:w="10773" w:type="dxa"/>
            <w:gridSpan w:val="13"/>
            <w:tcBorders>
              <w:bottom w:val="single" w:sz="4" w:space="0" w:color="auto"/>
            </w:tcBorders>
            <w:vAlign w:val="center"/>
          </w:tcPr>
          <w:p w14:paraId="6B5CEA5D" w14:textId="486716C2" w:rsidR="00672A3F" w:rsidRPr="000D38C8" w:rsidRDefault="00672A3F" w:rsidP="006A7BAC">
            <w:pPr>
              <w:rPr>
                <w:b/>
                <w:sz w:val="21"/>
                <w:szCs w:val="21"/>
              </w:rPr>
            </w:pPr>
            <w:r>
              <w:rPr>
                <w:b/>
                <w:sz w:val="21"/>
                <w:szCs w:val="21"/>
              </w:rPr>
              <w:t>Allergies to:</w:t>
            </w:r>
            <w:permStart w:id="690761127" w:edGrp="everyone"/>
            <w:permEnd w:id="690761127"/>
          </w:p>
        </w:tc>
      </w:tr>
      <w:tr w:rsidR="006A7BAC" w:rsidRPr="00C742F6" w14:paraId="329BF029" w14:textId="77777777" w:rsidTr="006C3A87">
        <w:tblPrEx>
          <w:tblBorders>
            <w:top w:val="single" w:sz="4" w:space="0" w:color="auto"/>
            <w:left w:val="single" w:sz="4" w:space="0" w:color="auto"/>
            <w:right w:val="single" w:sz="4" w:space="0" w:color="auto"/>
            <w:insideH w:val="single" w:sz="4" w:space="0" w:color="auto"/>
            <w:insideV w:val="single" w:sz="4" w:space="0" w:color="auto"/>
          </w:tblBorders>
        </w:tblPrEx>
        <w:trPr>
          <w:trHeight w:val="386"/>
        </w:trPr>
        <w:tc>
          <w:tcPr>
            <w:tcW w:w="2835" w:type="dxa"/>
            <w:gridSpan w:val="2"/>
            <w:tcBorders>
              <w:top w:val="single" w:sz="4" w:space="0" w:color="auto"/>
              <w:left w:val="single" w:sz="4" w:space="0" w:color="auto"/>
              <w:bottom w:val="nil"/>
              <w:right w:val="nil"/>
            </w:tcBorders>
            <w:vAlign w:val="center"/>
          </w:tcPr>
          <w:p w14:paraId="435D1718" w14:textId="2CED304B" w:rsidR="006A7BAC" w:rsidRPr="000D38C8" w:rsidRDefault="006A7BAC" w:rsidP="006A7BAC">
            <w:pPr>
              <w:rPr>
                <w:b/>
                <w:sz w:val="21"/>
                <w:szCs w:val="21"/>
              </w:rPr>
            </w:pPr>
            <w:r>
              <w:rPr>
                <w:b/>
                <w:sz w:val="21"/>
                <w:szCs w:val="21"/>
              </w:rPr>
              <w:t>Diabetes</w:t>
            </w:r>
          </w:p>
        </w:tc>
        <w:tc>
          <w:tcPr>
            <w:tcW w:w="1985" w:type="dxa"/>
            <w:gridSpan w:val="4"/>
            <w:tcBorders>
              <w:top w:val="single" w:sz="4" w:space="0" w:color="auto"/>
              <w:left w:val="nil"/>
              <w:bottom w:val="nil"/>
              <w:right w:val="nil"/>
            </w:tcBorders>
            <w:vAlign w:val="center"/>
          </w:tcPr>
          <w:p w14:paraId="654BDBF1" w14:textId="37A29D9C" w:rsidR="006A7BAC" w:rsidRPr="000D38C8" w:rsidRDefault="00D921C2" w:rsidP="006A7BAC">
            <w:pPr>
              <w:rPr>
                <w:sz w:val="21"/>
                <w:szCs w:val="21"/>
              </w:rPr>
            </w:pPr>
            <w:r>
              <w:rPr>
                <w:sz w:val="21"/>
                <w:szCs w:val="21"/>
              </w:rPr>
              <w:object w:dxaOrig="225" w:dyaOrig="225" w14:anchorId="275D4DB3">
                <v:shape id="_x0000_i1089" type="#_x0000_t75" style="width:36.75pt;height:20.25pt" o:ole="">
                  <v:imagedata r:id="rId25" o:title=""/>
                </v:shape>
                <w:control r:id="rId26" w:name="FDG3" w:shapeid="_x0000_i1089"/>
              </w:object>
            </w:r>
            <w:r>
              <w:rPr>
                <w:sz w:val="21"/>
                <w:szCs w:val="21"/>
              </w:rPr>
              <w:object w:dxaOrig="225" w:dyaOrig="225" w14:anchorId="33A43B76">
                <v:shape id="_x0000_i1092" type="#_x0000_t75" style="width:36.75pt;height:20.25pt" o:ole="">
                  <v:imagedata r:id="rId27" o:title=""/>
                </v:shape>
                <w:control r:id="rId28" w:name="FDG31" w:shapeid="_x0000_i1092"/>
              </w:object>
            </w:r>
          </w:p>
        </w:tc>
        <w:tc>
          <w:tcPr>
            <w:tcW w:w="5953" w:type="dxa"/>
            <w:gridSpan w:val="7"/>
            <w:tcBorders>
              <w:top w:val="single" w:sz="4" w:space="0" w:color="auto"/>
              <w:left w:val="nil"/>
              <w:bottom w:val="nil"/>
              <w:right w:val="single" w:sz="4" w:space="0" w:color="auto"/>
            </w:tcBorders>
            <w:vAlign w:val="center"/>
          </w:tcPr>
          <w:p w14:paraId="2A419FCB" w14:textId="247C8564" w:rsidR="006A7BAC" w:rsidRPr="000D38C8" w:rsidRDefault="006A7BAC" w:rsidP="006A7BAC">
            <w:pPr>
              <w:rPr>
                <w:b/>
                <w:sz w:val="21"/>
                <w:szCs w:val="21"/>
              </w:rPr>
            </w:pPr>
            <w:r>
              <w:rPr>
                <w:b/>
                <w:sz w:val="21"/>
                <w:szCs w:val="21"/>
              </w:rPr>
              <w:t xml:space="preserve">Current blood glucose </w:t>
            </w:r>
            <w:r w:rsidR="0085323D">
              <w:rPr>
                <w:b/>
                <w:sz w:val="21"/>
                <w:szCs w:val="21"/>
              </w:rPr>
              <w:t>level</w:t>
            </w:r>
            <w:r w:rsidR="006C3A87">
              <w:rPr>
                <w:b/>
                <w:sz w:val="21"/>
                <w:szCs w:val="21"/>
              </w:rPr>
              <w:t>:</w:t>
            </w:r>
            <w:r>
              <w:rPr>
                <w:b/>
                <w:sz w:val="21"/>
                <w:szCs w:val="21"/>
              </w:rPr>
              <w:t xml:space="preserve"> </w:t>
            </w:r>
            <w:permStart w:id="1238316617" w:edGrp="everyone"/>
            <w:permEnd w:id="1238316617"/>
          </w:p>
        </w:tc>
      </w:tr>
      <w:tr w:rsidR="006A7BAC" w:rsidRPr="00C742F6" w14:paraId="0EE58075" w14:textId="77777777" w:rsidTr="006C3A87">
        <w:tblPrEx>
          <w:tblBorders>
            <w:top w:val="single" w:sz="4" w:space="0" w:color="auto"/>
            <w:left w:val="single" w:sz="4" w:space="0" w:color="auto"/>
            <w:right w:val="single" w:sz="4" w:space="0" w:color="auto"/>
            <w:insideH w:val="single" w:sz="4" w:space="0" w:color="auto"/>
            <w:insideV w:val="single" w:sz="4" w:space="0" w:color="auto"/>
          </w:tblBorders>
        </w:tblPrEx>
        <w:trPr>
          <w:trHeight w:val="386"/>
        </w:trPr>
        <w:tc>
          <w:tcPr>
            <w:tcW w:w="2835" w:type="dxa"/>
            <w:gridSpan w:val="2"/>
            <w:tcBorders>
              <w:top w:val="nil"/>
              <w:left w:val="single" w:sz="4" w:space="0" w:color="auto"/>
              <w:bottom w:val="nil"/>
              <w:right w:val="nil"/>
            </w:tcBorders>
            <w:vAlign w:val="center"/>
          </w:tcPr>
          <w:p w14:paraId="116426DF" w14:textId="11E0F209" w:rsidR="006A7BAC" w:rsidRPr="000D38C8" w:rsidRDefault="006A7BAC" w:rsidP="006A7BAC">
            <w:pPr>
              <w:rPr>
                <w:b/>
                <w:sz w:val="21"/>
                <w:szCs w:val="21"/>
              </w:rPr>
            </w:pPr>
            <w:r>
              <w:rPr>
                <w:b/>
                <w:sz w:val="21"/>
                <w:szCs w:val="21"/>
              </w:rPr>
              <w:t>Renal insufficiency</w:t>
            </w:r>
          </w:p>
        </w:tc>
        <w:tc>
          <w:tcPr>
            <w:tcW w:w="1985" w:type="dxa"/>
            <w:gridSpan w:val="4"/>
            <w:tcBorders>
              <w:top w:val="nil"/>
              <w:left w:val="nil"/>
              <w:bottom w:val="nil"/>
              <w:right w:val="nil"/>
            </w:tcBorders>
            <w:vAlign w:val="center"/>
          </w:tcPr>
          <w:p w14:paraId="4A34037D" w14:textId="493C5F59" w:rsidR="006A7BAC" w:rsidRPr="000D38C8" w:rsidRDefault="00D921C2" w:rsidP="006A7BAC">
            <w:pPr>
              <w:rPr>
                <w:sz w:val="21"/>
                <w:szCs w:val="21"/>
              </w:rPr>
            </w:pPr>
            <w:r>
              <w:rPr>
                <w:sz w:val="21"/>
                <w:szCs w:val="21"/>
              </w:rPr>
              <w:object w:dxaOrig="225" w:dyaOrig="225" w14:anchorId="3AB8AEAC">
                <v:shape id="_x0000_i1093" type="#_x0000_t75" style="width:36.75pt;height:20.25pt" o:ole="">
                  <v:imagedata r:id="rId29" o:title=""/>
                </v:shape>
                <w:control r:id="rId30" w:name="FDG32" w:shapeid="_x0000_i1093"/>
              </w:object>
            </w:r>
            <w:r>
              <w:rPr>
                <w:sz w:val="21"/>
                <w:szCs w:val="21"/>
              </w:rPr>
              <w:object w:dxaOrig="225" w:dyaOrig="225" w14:anchorId="5A11C5EA">
                <v:shape id="_x0000_i1096" type="#_x0000_t75" style="width:36.75pt;height:20.25pt" o:ole="">
                  <v:imagedata r:id="rId31" o:title=""/>
                </v:shape>
                <w:control r:id="rId32" w:name="FDG311" w:shapeid="_x0000_i1096"/>
              </w:object>
            </w:r>
          </w:p>
        </w:tc>
        <w:tc>
          <w:tcPr>
            <w:tcW w:w="5953" w:type="dxa"/>
            <w:gridSpan w:val="7"/>
            <w:tcBorders>
              <w:top w:val="nil"/>
              <w:left w:val="nil"/>
              <w:bottom w:val="nil"/>
              <w:right w:val="single" w:sz="4" w:space="0" w:color="auto"/>
            </w:tcBorders>
            <w:vAlign w:val="center"/>
          </w:tcPr>
          <w:p w14:paraId="4876C161" w14:textId="396192E6" w:rsidR="006A7BAC" w:rsidRPr="000D38C8" w:rsidRDefault="006A7BAC" w:rsidP="006A7BAC">
            <w:pPr>
              <w:rPr>
                <w:b/>
                <w:sz w:val="21"/>
                <w:szCs w:val="21"/>
              </w:rPr>
            </w:pPr>
            <w:r>
              <w:rPr>
                <w:b/>
                <w:sz w:val="21"/>
                <w:szCs w:val="21"/>
              </w:rPr>
              <w:t>Current creatinine level</w:t>
            </w:r>
            <w:r w:rsidR="006C3A87">
              <w:rPr>
                <w:b/>
                <w:sz w:val="21"/>
                <w:szCs w:val="21"/>
              </w:rPr>
              <w:t>:</w:t>
            </w:r>
            <w:r>
              <w:rPr>
                <w:b/>
                <w:sz w:val="21"/>
                <w:szCs w:val="21"/>
              </w:rPr>
              <w:t xml:space="preserve"> </w:t>
            </w:r>
            <w:permStart w:id="171071306" w:edGrp="everyone"/>
            <w:permEnd w:id="171071306"/>
          </w:p>
        </w:tc>
      </w:tr>
      <w:tr w:rsidR="00D921C2" w:rsidRPr="00C742F6" w14:paraId="2220E1D2" w14:textId="77777777" w:rsidTr="0085323D">
        <w:tblPrEx>
          <w:tblBorders>
            <w:top w:val="single" w:sz="4" w:space="0" w:color="auto"/>
            <w:left w:val="single" w:sz="4" w:space="0" w:color="auto"/>
            <w:right w:val="single" w:sz="4" w:space="0" w:color="auto"/>
            <w:insideH w:val="single" w:sz="4" w:space="0" w:color="auto"/>
            <w:insideV w:val="single" w:sz="4" w:space="0" w:color="auto"/>
          </w:tblBorders>
        </w:tblPrEx>
        <w:trPr>
          <w:trHeight w:val="386"/>
        </w:trPr>
        <w:tc>
          <w:tcPr>
            <w:tcW w:w="2835" w:type="dxa"/>
            <w:gridSpan w:val="2"/>
            <w:tcBorders>
              <w:top w:val="nil"/>
              <w:left w:val="single" w:sz="4" w:space="0" w:color="auto"/>
              <w:bottom w:val="nil"/>
              <w:right w:val="nil"/>
            </w:tcBorders>
            <w:vAlign w:val="center"/>
          </w:tcPr>
          <w:p w14:paraId="11211B55" w14:textId="1E519FC7" w:rsidR="00D921C2" w:rsidRPr="000D38C8" w:rsidRDefault="00D921C2" w:rsidP="00D921C2">
            <w:pPr>
              <w:rPr>
                <w:b/>
                <w:sz w:val="21"/>
                <w:szCs w:val="21"/>
              </w:rPr>
            </w:pPr>
            <w:r>
              <w:rPr>
                <w:b/>
                <w:sz w:val="21"/>
                <w:szCs w:val="21"/>
              </w:rPr>
              <w:t>Pregnancy</w:t>
            </w:r>
          </w:p>
        </w:tc>
        <w:tc>
          <w:tcPr>
            <w:tcW w:w="1985" w:type="dxa"/>
            <w:gridSpan w:val="4"/>
            <w:tcBorders>
              <w:top w:val="nil"/>
              <w:left w:val="nil"/>
              <w:bottom w:val="nil"/>
              <w:right w:val="nil"/>
            </w:tcBorders>
            <w:vAlign w:val="center"/>
          </w:tcPr>
          <w:p w14:paraId="3E225443" w14:textId="46327DF0" w:rsidR="00D921C2" w:rsidRPr="000D38C8" w:rsidRDefault="00D921C2" w:rsidP="00D921C2">
            <w:pPr>
              <w:rPr>
                <w:sz w:val="21"/>
                <w:szCs w:val="21"/>
              </w:rPr>
            </w:pPr>
            <w:r>
              <w:rPr>
                <w:sz w:val="21"/>
                <w:szCs w:val="21"/>
              </w:rPr>
              <w:object w:dxaOrig="225" w:dyaOrig="225" w14:anchorId="23BA22F0">
                <v:shape id="_x0000_i1097" type="#_x0000_t75" style="width:36.75pt;height:20.25pt" o:ole="">
                  <v:imagedata r:id="rId25" o:title=""/>
                </v:shape>
                <w:control r:id="rId33" w:name="FDG331" w:shapeid="_x0000_i1097"/>
              </w:object>
            </w:r>
            <w:r>
              <w:rPr>
                <w:sz w:val="21"/>
                <w:szCs w:val="21"/>
              </w:rPr>
              <w:object w:dxaOrig="225" w:dyaOrig="225" w14:anchorId="36DB0736">
                <v:shape id="_x0000_i1102" type="#_x0000_t75" style="width:36.75pt;height:20.25pt" o:ole="">
                  <v:imagedata r:id="rId31" o:title=""/>
                </v:shape>
                <w:control r:id="rId34" w:name="FDG3121" w:shapeid="_x0000_i1102"/>
              </w:object>
            </w:r>
          </w:p>
        </w:tc>
        <w:tc>
          <w:tcPr>
            <w:tcW w:w="1984" w:type="dxa"/>
            <w:gridSpan w:val="4"/>
            <w:tcBorders>
              <w:top w:val="nil"/>
              <w:left w:val="nil"/>
              <w:bottom w:val="nil"/>
              <w:right w:val="nil"/>
            </w:tcBorders>
            <w:vAlign w:val="center"/>
          </w:tcPr>
          <w:p w14:paraId="7AB16BD9" w14:textId="5F06C89A" w:rsidR="00D921C2" w:rsidRPr="000D38C8" w:rsidRDefault="00D921C2" w:rsidP="00D921C2">
            <w:pPr>
              <w:rPr>
                <w:b/>
                <w:sz w:val="21"/>
                <w:szCs w:val="21"/>
              </w:rPr>
            </w:pPr>
            <w:r>
              <w:rPr>
                <w:b/>
                <w:sz w:val="21"/>
                <w:szCs w:val="21"/>
              </w:rPr>
              <w:t>Breastfeeding</w:t>
            </w:r>
          </w:p>
        </w:tc>
        <w:tc>
          <w:tcPr>
            <w:tcW w:w="3969" w:type="dxa"/>
            <w:gridSpan w:val="3"/>
            <w:tcBorders>
              <w:top w:val="nil"/>
              <w:left w:val="nil"/>
              <w:bottom w:val="nil"/>
              <w:right w:val="single" w:sz="4" w:space="0" w:color="auto"/>
            </w:tcBorders>
            <w:vAlign w:val="center"/>
          </w:tcPr>
          <w:p w14:paraId="460753A6" w14:textId="03DFD5E7" w:rsidR="00D921C2" w:rsidRPr="000D38C8" w:rsidRDefault="00D921C2" w:rsidP="00D921C2">
            <w:pPr>
              <w:rPr>
                <w:b/>
                <w:sz w:val="21"/>
                <w:szCs w:val="21"/>
              </w:rPr>
            </w:pPr>
            <w:r>
              <w:rPr>
                <w:sz w:val="21"/>
                <w:szCs w:val="21"/>
              </w:rPr>
              <w:object w:dxaOrig="225" w:dyaOrig="225" w14:anchorId="184E14D8">
                <v:shape id="_x0000_i1103" type="#_x0000_t75" style="width:36.75pt;height:20.25pt" o:ole="">
                  <v:imagedata r:id="rId35" o:title=""/>
                </v:shape>
                <w:control r:id="rId36" w:name="FDG33" w:shapeid="_x0000_i1103"/>
              </w:object>
            </w:r>
            <w:r>
              <w:rPr>
                <w:sz w:val="21"/>
                <w:szCs w:val="21"/>
              </w:rPr>
              <w:object w:dxaOrig="225" w:dyaOrig="225" w14:anchorId="06826768">
                <v:shape id="_x0000_i1104" type="#_x0000_t75" style="width:36.75pt;height:20.25pt" o:ole="">
                  <v:imagedata r:id="rId31" o:title=""/>
                </v:shape>
                <w:control r:id="rId37" w:name="FDG312" w:shapeid="_x0000_i1104"/>
              </w:object>
            </w:r>
          </w:p>
        </w:tc>
      </w:tr>
      <w:tr w:rsidR="00D921C2" w:rsidRPr="00C742F6" w14:paraId="00CC92C0" w14:textId="77777777" w:rsidTr="0085323D">
        <w:tblPrEx>
          <w:tblBorders>
            <w:top w:val="single" w:sz="4" w:space="0" w:color="auto"/>
            <w:left w:val="single" w:sz="4" w:space="0" w:color="auto"/>
            <w:right w:val="single" w:sz="4" w:space="0" w:color="auto"/>
            <w:insideH w:val="single" w:sz="4" w:space="0" w:color="auto"/>
            <w:insideV w:val="single" w:sz="4" w:space="0" w:color="auto"/>
          </w:tblBorders>
        </w:tblPrEx>
        <w:trPr>
          <w:trHeight w:val="386"/>
        </w:trPr>
        <w:tc>
          <w:tcPr>
            <w:tcW w:w="2835" w:type="dxa"/>
            <w:gridSpan w:val="2"/>
            <w:tcBorders>
              <w:top w:val="nil"/>
              <w:left w:val="single" w:sz="4" w:space="0" w:color="auto"/>
              <w:bottom w:val="nil"/>
              <w:right w:val="nil"/>
            </w:tcBorders>
            <w:vAlign w:val="center"/>
          </w:tcPr>
          <w:p w14:paraId="2563B16F" w14:textId="0C6B7362" w:rsidR="00D921C2" w:rsidRPr="000D38C8" w:rsidRDefault="00D921C2" w:rsidP="00D921C2">
            <w:pPr>
              <w:rPr>
                <w:b/>
                <w:sz w:val="21"/>
                <w:szCs w:val="21"/>
              </w:rPr>
            </w:pPr>
            <w:r>
              <w:rPr>
                <w:b/>
                <w:sz w:val="21"/>
                <w:szCs w:val="21"/>
              </w:rPr>
              <w:t>The examination is urgent</w:t>
            </w:r>
          </w:p>
        </w:tc>
        <w:tc>
          <w:tcPr>
            <w:tcW w:w="1985" w:type="dxa"/>
            <w:gridSpan w:val="4"/>
            <w:tcBorders>
              <w:top w:val="nil"/>
              <w:left w:val="nil"/>
              <w:bottom w:val="nil"/>
              <w:right w:val="nil"/>
            </w:tcBorders>
            <w:vAlign w:val="center"/>
          </w:tcPr>
          <w:p w14:paraId="7C9AB501" w14:textId="177FDEDD" w:rsidR="00D921C2" w:rsidRPr="000D38C8" w:rsidRDefault="00D921C2" w:rsidP="00D921C2">
            <w:pPr>
              <w:rPr>
                <w:sz w:val="21"/>
                <w:szCs w:val="21"/>
              </w:rPr>
            </w:pPr>
            <w:r>
              <w:rPr>
                <w:sz w:val="21"/>
                <w:szCs w:val="21"/>
              </w:rPr>
              <w:object w:dxaOrig="225" w:dyaOrig="225" w14:anchorId="5359498B">
                <v:shape id="_x0000_i1105" type="#_x0000_t75" style="width:36.75pt;height:20.25pt" o:ole="">
                  <v:imagedata r:id="rId38" o:title=""/>
                </v:shape>
                <w:control r:id="rId39" w:name="FDG341" w:shapeid="_x0000_i1105"/>
              </w:object>
            </w:r>
            <w:r>
              <w:rPr>
                <w:sz w:val="21"/>
                <w:szCs w:val="21"/>
              </w:rPr>
              <w:object w:dxaOrig="225" w:dyaOrig="225" w14:anchorId="2367446C">
                <v:shape id="_x0000_i1110" type="#_x0000_t75" style="width:36.75pt;height:20.25pt" o:ole="">
                  <v:imagedata r:id="rId27" o:title=""/>
                </v:shape>
                <w:control r:id="rId40" w:name="FDG3131" w:shapeid="_x0000_i1110"/>
              </w:object>
            </w:r>
          </w:p>
        </w:tc>
        <w:tc>
          <w:tcPr>
            <w:tcW w:w="1984" w:type="dxa"/>
            <w:gridSpan w:val="4"/>
            <w:tcBorders>
              <w:top w:val="nil"/>
              <w:left w:val="nil"/>
              <w:bottom w:val="nil"/>
              <w:right w:val="nil"/>
            </w:tcBorders>
            <w:vAlign w:val="center"/>
          </w:tcPr>
          <w:p w14:paraId="561EE4B8" w14:textId="6968AB5D" w:rsidR="00D921C2" w:rsidRPr="000D38C8" w:rsidRDefault="00D921C2" w:rsidP="00D921C2">
            <w:pPr>
              <w:rPr>
                <w:b/>
                <w:sz w:val="21"/>
                <w:szCs w:val="21"/>
              </w:rPr>
            </w:pPr>
            <w:r>
              <w:rPr>
                <w:b/>
                <w:sz w:val="21"/>
                <w:szCs w:val="21"/>
              </w:rPr>
              <w:t>Immobility</w:t>
            </w:r>
          </w:p>
        </w:tc>
        <w:tc>
          <w:tcPr>
            <w:tcW w:w="3969" w:type="dxa"/>
            <w:gridSpan w:val="3"/>
            <w:tcBorders>
              <w:top w:val="nil"/>
              <w:left w:val="nil"/>
              <w:bottom w:val="nil"/>
              <w:right w:val="single" w:sz="4" w:space="0" w:color="auto"/>
            </w:tcBorders>
            <w:vAlign w:val="center"/>
          </w:tcPr>
          <w:p w14:paraId="7A393C55" w14:textId="4F747FC2" w:rsidR="00D921C2" w:rsidRPr="000D38C8" w:rsidRDefault="00D921C2" w:rsidP="00D921C2">
            <w:pPr>
              <w:rPr>
                <w:b/>
                <w:sz w:val="21"/>
                <w:szCs w:val="21"/>
              </w:rPr>
            </w:pPr>
            <w:r>
              <w:rPr>
                <w:sz w:val="21"/>
                <w:szCs w:val="21"/>
              </w:rPr>
              <w:object w:dxaOrig="225" w:dyaOrig="225" w14:anchorId="0F58FE9F">
                <v:shape id="_x0000_i1111" type="#_x0000_t75" style="width:36.75pt;height:20.25pt" o:ole="">
                  <v:imagedata r:id="rId38" o:title=""/>
                </v:shape>
                <w:control r:id="rId41" w:name="FDG34" w:shapeid="_x0000_i1111"/>
              </w:object>
            </w:r>
            <w:r>
              <w:rPr>
                <w:sz w:val="21"/>
                <w:szCs w:val="21"/>
              </w:rPr>
              <w:object w:dxaOrig="225" w:dyaOrig="225" w14:anchorId="642CCA77">
                <v:shape id="_x0000_i1112" type="#_x0000_t75" style="width:36.75pt;height:20.25pt" o:ole="">
                  <v:imagedata r:id="rId31" o:title=""/>
                </v:shape>
                <w:control r:id="rId42" w:name="FDG313" w:shapeid="_x0000_i1112"/>
              </w:object>
            </w:r>
          </w:p>
        </w:tc>
      </w:tr>
      <w:tr w:rsidR="00D921C2" w:rsidRPr="00C742F6" w14:paraId="05319CE5" w14:textId="77777777" w:rsidTr="0085323D">
        <w:tblPrEx>
          <w:tblBorders>
            <w:top w:val="single" w:sz="4" w:space="0" w:color="auto"/>
            <w:left w:val="single" w:sz="4" w:space="0" w:color="auto"/>
            <w:right w:val="single" w:sz="4" w:space="0" w:color="auto"/>
            <w:insideH w:val="single" w:sz="4" w:space="0" w:color="auto"/>
            <w:insideV w:val="single" w:sz="4" w:space="0" w:color="auto"/>
          </w:tblBorders>
        </w:tblPrEx>
        <w:trPr>
          <w:trHeight w:val="386"/>
        </w:trPr>
        <w:tc>
          <w:tcPr>
            <w:tcW w:w="2835" w:type="dxa"/>
            <w:gridSpan w:val="2"/>
            <w:tcBorders>
              <w:top w:val="nil"/>
              <w:left w:val="single" w:sz="4" w:space="0" w:color="auto"/>
              <w:bottom w:val="single" w:sz="4" w:space="0" w:color="auto"/>
              <w:right w:val="nil"/>
            </w:tcBorders>
            <w:vAlign w:val="center"/>
          </w:tcPr>
          <w:p w14:paraId="344549A6" w14:textId="0CCF8C0A" w:rsidR="00D921C2" w:rsidRPr="000D38C8" w:rsidRDefault="00D921C2" w:rsidP="00D921C2">
            <w:pPr>
              <w:rPr>
                <w:b/>
                <w:sz w:val="21"/>
                <w:szCs w:val="21"/>
              </w:rPr>
            </w:pPr>
            <w:r>
              <w:rPr>
                <w:b/>
                <w:sz w:val="21"/>
                <w:szCs w:val="21"/>
              </w:rPr>
              <w:t>Examination under anaesthesia</w:t>
            </w:r>
          </w:p>
        </w:tc>
        <w:tc>
          <w:tcPr>
            <w:tcW w:w="1985" w:type="dxa"/>
            <w:gridSpan w:val="4"/>
            <w:tcBorders>
              <w:top w:val="nil"/>
              <w:left w:val="nil"/>
              <w:bottom w:val="single" w:sz="4" w:space="0" w:color="auto"/>
              <w:right w:val="nil"/>
            </w:tcBorders>
            <w:vAlign w:val="center"/>
          </w:tcPr>
          <w:p w14:paraId="61273E3E" w14:textId="74869966" w:rsidR="00D921C2" w:rsidRPr="000D38C8" w:rsidRDefault="00D921C2" w:rsidP="00D921C2">
            <w:pPr>
              <w:rPr>
                <w:sz w:val="21"/>
                <w:szCs w:val="21"/>
              </w:rPr>
            </w:pPr>
            <w:r>
              <w:rPr>
                <w:sz w:val="21"/>
                <w:szCs w:val="21"/>
              </w:rPr>
              <w:object w:dxaOrig="225" w:dyaOrig="225" w14:anchorId="04011A08">
                <v:shape id="_x0000_i1113" type="#_x0000_t75" style="width:36.75pt;height:20.25pt" o:ole="">
                  <v:imagedata r:id="rId35" o:title=""/>
                </v:shape>
                <w:control r:id="rId43" w:name="FDG351" w:shapeid="_x0000_i1113"/>
              </w:object>
            </w:r>
            <w:r>
              <w:rPr>
                <w:sz w:val="21"/>
                <w:szCs w:val="21"/>
              </w:rPr>
              <w:object w:dxaOrig="225" w:dyaOrig="225" w14:anchorId="39505709">
                <v:shape id="_x0000_i1118" type="#_x0000_t75" style="width:36.75pt;height:20.25pt" o:ole="">
                  <v:imagedata r:id="rId27" o:title=""/>
                </v:shape>
                <w:control r:id="rId44" w:name="FDG3141" w:shapeid="_x0000_i1118"/>
              </w:object>
            </w:r>
          </w:p>
        </w:tc>
        <w:tc>
          <w:tcPr>
            <w:tcW w:w="1984" w:type="dxa"/>
            <w:gridSpan w:val="4"/>
            <w:tcBorders>
              <w:top w:val="nil"/>
              <w:left w:val="nil"/>
              <w:bottom w:val="single" w:sz="4" w:space="0" w:color="auto"/>
              <w:right w:val="nil"/>
            </w:tcBorders>
            <w:vAlign w:val="center"/>
          </w:tcPr>
          <w:p w14:paraId="398BC1AA" w14:textId="240BE73F" w:rsidR="00D921C2" w:rsidRPr="000D38C8" w:rsidRDefault="00D921C2" w:rsidP="00D921C2">
            <w:pPr>
              <w:rPr>
                <w:b/>
                <w:sz w:val="21"/>
                <w:szCs w:val="21"/>
              </w:rPr>
            </w:pPr>
            <w:r>
              <w:rPr>
                <w:b/>
                <w:sz w:val="21"/>
                <w:szCs w:val="21"/>
              </w:rPr>
              <w:t>Does the patient need oxygen??</w:t>
            </w:r>
          </w:p>
        </w:tc>
        <w:tc>
          <w:tcPr>
            <w:tcW w:w="3969" w:type="dxa"/>
            <w:gridSpan w:val="3"/>
            <w:tcBorders>
              <w:top w:val="nil"/>
              <w:left w:val="nil"/>
              <w:bottom w:val="single" w:sz="4" w:space="0" w:color="auto"/>
              <w:right w:val="single" w:sz="4" w:space="0" w:color="auto"/>
            </w:tcBorders>
            <w:vAlign w:val="center"/>
          </w:tcPr>
          <w:p w14:paraId="41917B3D" w14:textId="61604971" w:rsidR="00D921C2" w:rsidRPr="000D38C8" w:rsidRDefault="00D921C2" w:rsidP="00D921C2">
            <w:pPr>
              <w:rPr>
                <w:b/>
                <w:sz w:val="21"/>
                <w:szCs w:val="21"/>
              </w:rPr>
            </w:pPr>
            <w:r>
              <w:rPr>
                <w:sz w:val="21"/>
                <w:szCs w:val="21"/>
              </w:rPr>
              <w:object w:dxaOrig="225" w:dyaOrig="225" w14:anchorId="164141EF">
                <v:shape id="_x0000_i1119" type="#_x0000_t75" style="width:36.75pt;height:20.25pt" o:ole="">
                  <v:imagedata r:id="rId29" o:title=""/>
                </v:shape>
                <w:control r:id="rId45" w:name="FDG35" w:shapeid="_x0000_i1119"/>
              </w:object>
            </w:r>
            <w:r>
              <w:rPr>
                <w:sz w:val="21"/>
                <w:szCs w:val="21"/>
              </w:rPr>
              <w:object w:dxaOrig="225" w:dyaOrig="225" w14:anchorId="608B36A7">
                <v:shape id="_x0000_i1120" type="#_x0000_t75" style="width:36.75pt;height:20.25pt" o:ole="">
                  <v:imagedata r:id="rId27" o:title=""/>
                </v:shape>
                <w:control r:id="rId46" w:name="FDG314" w:shapeid="_x0000_i1120"/>
              </w:object>
            </w:r>
          </w:p>
        </w:tc>
      </w:tr>
    </w:tbl>
    <w:p w14:paraId="7487115D" w14:textId="581607FF" w:rsidR="00D921C2" w:rsidRDefault="00D921C2"/>
    <w:tbl>
      <w:tblPr>
        <w:tblStyle w:val="Mkatabulky"/>
        <w:tblW w:w="10773" w:type="dxa"/>
        <w:tblLayout w:type="fixed"/>
        <w:tblLook w:val="04A0" w:firstRow="1" w:lastRow="0" w:firstColumn="1" w:lastColumn="0" w:noHBand="0" w:noVBand="1"/>
      </w:tblPr>
      <w:tblGrid>
        <w:gridCol w:w="4786"/>
        <w:gridCol w:w="5987"/>
      </w:tblGrid>
      <w:tr w:rsidR="00D921C2" w:rsidRPr="00766131" w14:paraId="6B5CEA76" w14:textId="77777777" w:rsidTr="00D921C2">
        <w:trPr>
          <w:trHeight w:val="441"/>
        </w:trPr>
        <w:tc>
          <w:tcPr>
            <w:tcW w:w="10773" w:type="dxa"/>
            <w:gridSpan w:val="2"/>
            <w:tcBorders>
              <w:top w:val="nil"/>
              <w:left w:val="nil"/>
              <w:right w:val="nil"/>
            </w:tcBorders>
          </w:tcPr>
          <w:p w14:paraId="6B5CEA75" w14:textId="0560FAED" w:rsidR="00D921C2" w:rsidRPr="00F9239F" w:rsidRDefault="00D921C2" w:rsidP="00D921C2">
            <w:pPr>
              <w:spacing w:before="60" w:after="60"/>
              <w:jc w:val="center"/>
              <w:rPr>
                <w:sz w:val="10"/>
                <w:szCs w:val="10"/>
              </w:rPr>
            </w:pPr>
            <w:r>
              <w:rPr>
                <w:b/>
                <w:sz w:val="28"/>
                <w:szCs w:val="28"/>
              </w:rPr>
              <w:lastRenderedPageBreak/>
              <w:t>Information for doctors</w:t>
            </w:r>
          </w:p>
        </w:tc>
      </w:tr>
      <w:tr w:rsidR="00D921C2" w:rsidRPr="00766131" w14:paraId="6B5CEA7F" w14:textId="77777777" w:rsidTr="00D45F81">
        <w:tc>
          <w:tcPr>
            <w:tcW w:w="10773" w:type="dxa"/>
            <w:gridSpan w:val="2"/>
            <w:tcBorders>
              <w:bottom w:val="single" w:sz="4" w:space="0" w:color="auto"/>
            </w:tcBorders>
          </w:tcPr>
          <w:p w14:paraId="4F1C73CB" w14:textId="35D0D8C5" w:rsidR="00D921C2" w:rsidRPr="00672A3F" w:rsidRDefault="00D921C2" w:rsidP="00D921C2">
            <w:pPr>
              <w:numPr>
                <w:ilvl w:val="0"/>
                <w:numId w:val="5"/>
              </w:numPr>
              <w:ind w:left="357" w:hanging="357"/>
              <w:jc w:val="both"/>
              <w:rPr>
                <w:sz w:val="21"/>
                <w:szCs w:val="21"/>
              </w:rPr>
            </w:pPr>
            <w:r>
              <w:rPr>
                <w:sz w:val="21"/>
                <w:szCs w:val="21"/>
              </w:rPr>
              <w:t>A PET/CT scan should be performed at least 3-4 weeks apart from chemotherapy and 3 months apart from radiotherapy to evaluate the irradiated area. The longer the time intervals, the greater the reliability of PET scanning.</w:t>
            </w:r>
          </w:p>
          <w:p w14:paraId="119313A2" w14:textId="77777777" w:rsidR="00D921C2" w:rsidRPr="00672A3F" w:rsidRDefault="00D921C2" w:rsidP="00D921C2">
            <w:pPr>
              <w:numPr>
                <w:ilvl w:val="0"/>
                <w:numId w:val="5"/>
              </w:numPr>
              <w:ind w:left="357" w:hanging="357"/>
              <w:jc w:val="both"/>
              <w:rPr>
                <w:sz w:val="21"/>
                <w:szCs w:val="21"/>
              </w:rPr>
            </w:pPr>
            <w:r>
              <w:rPr>
                <w:sz w:val="21"/>
                <w:szCs w:val="21"/>
              </w:rPr>
              <w:t>The iodine contained in the contrast agent makes it impossible to use thyroid scintigraphy or radioiodine treatment within the next 2 months.</w:t>
            </w:r>
          </w:p>
          <w:p w14:paraId="5264DC02" w14:textId="77777777" w:rsidR="00D921C2" w:rsidRPr="00672A3F" w:rsidRDefault="00D921C2" w:rsidP="00D921C2">
            <w:pPr>
              <w:numPr>
                <w:ilvl w:val="0"/>
                <w:numId w:val="5"/>
              </w:numPr>
              <w:ind w:left="357" w:hanging="357"/>
              <w:jc w:val="both"/>
              <w:rPr>
                <w:sz w:val="21"/>
                <w:szCs w:val="21"/>
              </w:rPr>
            </w:pPr>
            <w:r>
              <w:rPr>
                <w:sz w:val="21"/>
                <w:szCs w:val="21"/>
              </w:rPr>
              <w:t>It is necessary for the patient to cooperate and be able to remain completely still during the examination.</w:t>
            </w:r>
          </w:p>
          <w:p w14:paraId="02590E60" w14:textId="77777777" w:rsidR="00D921C2" w:rsidRPr="00672A3F" w:rsidRDefault="00D921C2" w:rsidP="00D921C2">
            <w:pPr>
              <w:numPr>
                <w:ilvl w:val="0"/>
                <w:numId w:val="5"/>
              </w:numPr>
              <w:ind w:left="357" w:hanging="357"/>
              <w:jc w:val="both"/>
              <w:rPr>
                <w:sz w:val="21"/>
                <w:szCs w:val="21"/>
              </w:rPr>
            </w:pPr>
            <w:r>
              <w:rPr>
                <w:sz w:val="21"/>
                <w:szCs w:val="21"/>
              </w:rPr>
              <w:t>Examination of children according to their ability to cooperate, possible from about 4 years of age, general anaesthesia may be used for children older than 2 years and weighing more than 10 kg.</w:t>
            </w:r>
          </w:p>
          <w:p w14:paraId="2D891D97" w14:textId="69E3CFD7" w:rsidR="00D921C2" w:rsidRPr="00672A3F" w:rsidRDefault="00D921C2" w:rsidP="00D921C2">
            <w:pPr>
              <w:numPr>
                <w:ilvl w:val="0"/>
                <w:numId w:val="5"/>
              </w:numPr>
              <w:ind w:left="357" w:hanging="357"/>
              <w:jc w:val="both"/>
              <w:rPr>
                <w:sz w:val="21"/>
                <w:szCs w:val="21"/>
              </w:rPr>
            </w:pPr>
            <w:r>
              <w:rPr>
                <w:sz w:val="21"/>
                <w:szCs w:val="21"/>
              </w:rPr>
              <w:t>In a hospitalized patient with infusion therapy, parenteral nutrition should be discontinued at least 4 hours before the exam; it is advisable to continue hydrating the patient with crystalline solutions, but without glucose and insulin.</w:t>
            </w:r>
          </w:p>
          <w:p w14:paraId="004103DA" w14:textId="77777777" w:rsidR="00D921C2" w:rsidRPr="00672A3F" w:rsidRDefault="00D921C2" w:rsidP="00D921C2">
            <w:pPr>
              <w:numPr>
                <w:ilvl w:val="0"/>
                <w:numId w:val="5"/>
              </w:numPr>
              <w:ind w:left="357" w:hanging="357"/>
              <w:jc w:val="both"/>
              <w:rPr>
                <w:sz w:val="21"/>
                <w:szCs w:val="21"/>
              </w:rPr>
            </w:pPr>
            <w:r>
              <w:rPr>
                <w:sz w:val="21"/>
                <w:szCs w:val="21"/>
              </w:rPr>
              <w:t>Pregnancy is a relative contraindication to PET/CT scanning.</w:t>
            </w:r>
          </w:p>
          <w:p w14:paraId="593D6C14" w14:textId="77777777" w:rsidR="00D921C2" w:rsidRPr="00672A3F" w:rsidRDefault="00D921C2" w:rsidP="00D921C2">
            <w:pPr>
              <w:numPr>
                <w:ilvl w:val="0"/>
                <w:numId w:val="5"/>
              </w:numPr>
              <w:ind w:left="357" w:hanging="357"/>
              <w:jc w:val="both"/>
              <w:rPr>
                <w:sz w:val="21"/>
                <w:szCs w:val="21"/>
              </w:rPr>
            </w:pPr>
            <w:r>
              <w:rPr>
                <w:sz w:val="21"/>
                <w:szCs w:val="21"/>
              </w:rPr>
              <w:t>For immobile patients, it is necessary to provide an accompanying person for the PET/CT, who will remain with the patient during the entire stay at the Department of Nuclear Medicine.</w:t>
            </w:r>
          </w:p>
          <w:p w14:paraId="6B5CEA7E" w14:textId="246829B7" w:rsidR="00D921C2" w:rsidRPr="00340508" w:rsidRDefault="00D921C2" w:rsidP="00D921C2">
            <w:pPr>
              <w:numPr>
                <w:ilvl w:val="0"/>
                <w:numId w:val="5"/>
              </w:numPr>
              <w:ind w:left="357" w:hanging="357"/>
              <w:jc w:val="both"/>
              <w:rPr>
                <w:sz w:val="20"/>
                <w:szCs w:val="20"/>
              </w:rPr>
            </w:pPr>
            <w:r>
              <w:rPr>
                <w:sz w:val="21"/>
                <w:szCs w:val="21"/>
              </w:rPr>
              <w:t>When transporting a patient by ambulance, it is necessary to issue a request form for the transport as well as for the return journey.</w:t>
            </w:r>
          </w:p>
        </w:tc>
      </w:tr>
      <w:tr w:rsidR="00D921C2" w:rsidRPr="00340508" w14:paraId="6B5CEA81" w14:textId="77777777" w:rsidTr="00D45F81">
        <w:tc>
          <w:tcPr>
            <w:tcW w:w="10773" w:type="dxa"/>
            <w:gridSpan w:val="2"/>
            <w:tcBorders>
              <w:left w:val="nil"/>
              <w:right w:val="nil"/>
            </w:tcBorders>
          </w:tcPr>
          <w:p w14:paraId="6B5CEA80" w14:textId="15DF42CF" w:rsidR="00D921C2" w:rsidRPr="00340508" w:rsidRDefault="00D921C2" w:rsidP="00D921C2">
            <w:pPr>
              <w:spacing w:before="60" w:after="60"/>
              <w:jc w:val="center"/>
              <w:rPr>
                <w:b/>
                <w:sz w:val="28"/>
                <w:szCs w:val="28"/>
              </w:rPr>
            </w:pPr>
            <w:r>
              <w:rPr>
                <w:b/>
                <w:sz w:val="28"/>
                <w:szCs w:val="28"/>
              </w:rPr>
              <w:t>Patient instructions</w:t>
            </w:r>
          </w:p>
        </w:tc>
      </w:tr>
      <w:tr w:rsidR="00D921C2" w:rsidRPr="007E0924" w14:paraId="2BE44544" w14:textId="77777777" w:rsidTr="00D45F81">
        <w:trPr>
          <w:trHeight w:val="659"/>
        </w:trPr>
        <w:tc>
          <w:tcPr>
            <w:tcW w:w="10773" w:type="dxa"/>
            <w:gridSpan w:val="2"/>
            <w:tcBorders>
              <w:bottom w:val="single" w:sz="4" w:space="0" w:color="auto"/>
            </w:tcBorders>
          </w:tcPr>
          <w:p w14:paraId="29136494" w14:textId="0F168211" w:rsidR="00D921C2" w:rsidRPr="00672A3F" w:rsidRDefault="00D921C2" w:rsidP="00D921C2">
            <w:pPr>
              <w:numPr>
                <w:ilvl w:val="0"/>
                <w:numId w:val="5"/>
              </w:numPr>
              <w:ind w:left="357" w:hanging="357"/>
              <w:rPr>
                <w:sz w:val="21"/>
                <w:szCs w:val="21"/>
              </w:rPr>
            </w:pPr>
            <w:r>
              <w:rPr>
                <w:sz w:val="21"/>
                <w:szCs w:val="21"/>
              </w:rPr>
              <w:t>The patient will come for a PET/CT scan to the Proton Therapy Center, which is located on the grounds of the Bulovka University Hospital, address: Budínova 1a, Praha 8, Czech Republic.</w:t>
            </w:r>
          </w:p>
          <w:p w14:paraId="68065C34" w14:textId="0A62366B" w:rsidR="00D921C2" w:rsidRPr="00672A3F" w:rsidRDefault="00D921C2" w:rsidP="00D921C2">
            <w:pPr>
              <w:numPr>
                <w:ilvl w:val="0"/>
                <w:numId w:val="5"/>
              </w:numPr>
              <w:ind w:left="357" w:hanging="357"/>
              <w:rPr>
                <w:sz w:val="21"/>
                <w:szCs w:val="21"/>
              </w:rPr>
            </w:pPr>
            <w:r>
              <w:rPr>
                <w:sz w:val="21"/>
                <w:szCs w:val="21"/>
              </w:rPr>
              <w:t>The patient must have their phone switched on so that they can be contacted in case of operational problems.</w:t>
            </w:r>
          </w:p>
          <w:p w14:paraId="570C19F2" w14:textId="7108BB19" w:rsidR="00D921C2" w:rsidRPr="00672A3F" w:rsidRDefault="00D921C2" w:rsidP="00D921C2">
            <w:pPr>
              <w:numPr>
                <w:ilvl w:val="0"/>
                <w:numId w:val="5"/>
              </w:numPr>
              <w:ind w:left="357" w:hanging="357"/>
              <w:rPr>
                <w:sz w:val="21"/>
                <w:szCs w:val="21"/>
              </w:rPr>
            </w:pPr>
            <w:r>
              <w:rPr>
                <w:sz w:val="21"/>
                <w:szCs w:val="21"/>
              </w:rPr>
              <w:t>The patient should arrive on time, after having observed the required preparations before the scanning. Our staff will contact each patient in advance regarding the scan.</w:t>
            </w:r>
          </w:p>
          <w:p w14:paraId="064C37B4" w14:textId="591C46AB" w:rsidR="00D921C2" w:rsidRPr="00672A3F" w:rsidRDefault="00D921C2" w:rsidP="00D921C2">
            <w:pPr>
              <w:numPr>
                <w:ilvl w:val="0"/>
                <w:numId w:val="5"/>
              </w:numPr>
              <w:ind w:left="357" w:hanging="357"/>
              <w:rPr>
                <w:sz w:val="21"/>
                <w:szCs w:val="21"/>
              </w:rPr>
            </w:pPr>
            <w:r>
              <w:rPr>
                <w:sz w:val="21"/>
                <w:szCs w:val="21"/>
              </w:rPr>
              <w:t>The duration of the patient's stay on the site will be about 2 to 4 hours, exceptionally longer (depending on the type of procedure).</w:t>
            </w:r>
          </w:p>
          <w:p w14:paraId="35019F40" w14:textId="76FEACA2" w:rsidR="00D921C2" w:rsidRPr="00672A3F" w:rsidRDefault="00D921C2" w:rsidP="00D921C2">
            <w:pPr>
              <w:numPr>
                <w:ilvl w:val="0"/>
                <w:numId w:val="5"/>
              </w:numPr>
              <w:ind w:left="357" w:hanging="357"/>
              <w:rPr>
                <w:sz w:val="21"/>
                <w:szCs w:val="21"/>
              </w:rPr>
            </w:pPr>
            <w:r>
              <w:rPr>
                <w:sz w:val="21"/>
                <w:szCs w:val="21"/>
              </w:rPr>
              <w:t>Diabetics should not take insulin in the morning (they should bring food and insulin with them).</w:t>
            </w:r>
          </w:p>
          <w:p w14:paraId="38F8626A" w14:textId="2331BB1D" w:rsidR="00D921C2" w:rsidRPr="00774118" w:rsidRDefault="00D921C2" w:rsidP="00D921C2">
            <w:pPr>
              <w:pStyle w:val="Odstavecseseznamem"/>
              <w:numPr>
                <w:ilvl w:val="0"/>
                <w:numId w:val="5"/>
              </w:numPr>
              <w:ind w:left="357" w:hanging="357"/>
              <w:rPr>
                <w:sz w:val="21"/>
                <w:szCs w:val="21"/>
              </w:rPr>
            </w:pPr>
            <w:r>
              <w:rPr>
                <w:sz w:val="21"/>
                <w:szCs w:val="21"/>
              </w:rPr>
              <w:t>For reasons of radiation protection, patients should limit close contact with children and pregnant women as much as possible 24 hours after the administration of the radiopharmaceutical. For the same reason, we also ask patients not to bring children or pregnant women as accompanying persons to the scanning.</w:t>
            </w:r>
          </w:p>
        </w:tc>
      </w:tr>
      <w:tr w:rsidR="00D921C2" w:rsidRPr="0041054F" w14:paraId="6B5CEA88" w14:textId="77777777" w:rsidTr="00D921C2">
        <w:trPr>
          <w:trHeight w:val="435"/>
        </w:trPr>
        <w:tc>
          <w:tcPr>
            <w:tcW w:w="10773" w:type="dxa"/>
            <w:gridSpan w:val="2"/>
            <w:tcBorders>
              <w:left w:val="nil"/>
              <w:right w:val="nil"/>
            </w:tcBorders>
          </w:tcPr>
          <w:p w14:paraId="6B5CEA87" w14:textId="3EF951FD" w:rsidR="00D921C2" w:rsidRPr="0041054F" w:rsidRDefault="00D921C2" w:rsidP="00D921C2">
            <w:pPr>
              <w:spacing w:before="60" w:after="60"/>
              <w:jc w:val="center"/>
              <w:rPr>
                <w:b/>
                <w:sz w:val="28"/>
                <w:szCs w:val="28"/>
              </w:rPr>
            </w:pPr>
            <w:r>
              <w:rPr>
                <w:b/>
                <w:sz w:val="28"/>
                <w:szCs w:val="28"/>
              </w:rPr>
              <w:t>Referring healthcare facility</w:t>
            </w:r>
          </w:p>
        </w:tc>
      </w:tr>
      <w:tr w:rsidR="00D921C2" w:rsidRPr="007E0924" w14:paraId="5E342A26" w14:textId="77777777" w:rsidTr="00D45F81">
        <w:trPr>
          <w:trHeight w:val="708"/>
        </w:trPr>
        <w:tc>
          <w:tcPr>
            <w:tcW w:w="4786" w:type="dxa"/>
          </w:tcPr>
          <w:p w14:paraId="77990481" w14:textId="77777777" w:rsidR="00D921C2" w:rsidRDefault="00D921C2" w:rsidP="00D921C2">
            <w:pPr>
              <w:rPr>
                <w:b/>
                <w:sz w:val="21"/>
                <w:szCs w:val="21"/>
              </w:rPr>
            </w:pPr>
            <w:r>
              <w:rPr>
                <w:b/>
                <w:sz w:val="21"/>
                <w:szCs w:val="21"/>
              </w:rPr>
              <w:t>Referring healthcare facility</w:t>
            </w:r>
          </w:p>
          <w:p w14:paraId="3E5AA945" w14:textId="1A6C9583" w:rsidR="00D921C2" w:rsidRPr="000D38C8" w:rsidRDefault="00D921C2" w:rsidP="00D921C2">
            <w:pPr>
              <w:rPr>
                <w:b/>
                <w:sz w:val="21"/>
                <w:szCs w:val="21"/>
              </w:rPr>
            </w:pPr>
            <w:permStart w:id="518734926" w:edGrp="everyone"/>
            <w:permEnd w:id="518734926"/>
          </w:p>
        </w:tc>
        <w:tc>
          <w:tcPr>
            <w:tcW w:w="5987" w:type="dxa"/>
          </w:tcPr>
          <w:p w14:paraId="5332AC8E" w14:textId="77777777" w:rsidR="00D921C2" w:rsidRDefault="00D921C2" w:rsidP="00D921C2">
            <w:pPr>
              <w:rPr>
                <w:b/>
                <w:sz w:val="21"/>
                <w:szCs w:val="21"/>
              </w:rPr>
            </w:pPr>
            <w:r>
              <w:rPr>
                <w:b/>
                <w:sz w:val="21"/>
                <w:szCs w:val="21"/>
              </w:rPr>
              <w:t>Name of the referring doctor</w:t>
            </w:r>
          </w:p>
          <w:p w14:paraId="371C92B0" w14:textId="570757D6" w:rsidR="00D921C2" w:rsidRPr="000D38C8" w:rsidRDefault="00D921C2" w:rsidP="00D921C2">
            <w:pPr>
              <w:rPr>
                <w:b/>
                <w:sz w:val="21"/>
                <w:szCs w:val="21"/>
              </w:rPr>
            </w:pPr>
            <w:permStart w:id="380983825" w:edGrp="everyone"/>
            <w:permEnd w:id="380983825"/>
          </w:p>
        </w:tc>
      </w:tr>
      <w:tr w:rsidR="00D921C2" w:rsidRPr="007E0924" w14:paraId="60CC30D9" w14:textId="77777777" w:rsidTr="00D45F81">
        <w:trPr>
          <w:trHeight w:val="708"/>
        </w:trPr>
        <w:tc>
          <w:tcPr>
            <w:tcW w:w="4786" w:type="dxa"/>
          </w:tcPr>
          <w:p w14:paraId="453FC578" w14:textId="285F4D14" w:rsidR="00D921C2" w:rsidRDefault="00D921C2" w:rsidP="00D921C2">
            <w:pPr>
              <w:rPr>
                <w:b/>
                <w:sz w:val="21"/>
                <w:szCs w:val="21"/>
              </w:rPr>
            </w:pPr>
            <w:r>
              <w:rPr>
                <w:b/>
                <w:sz w:val="21"/>
                <w:szCs w:val="21"/>
              </w:rPr>
              <w:t xml:space="preserve">Site ID of the facility </w:t>
            </w:r>
            <w:r w:rsidRPr="00D45F81">
              <w:rPr>
                <w:bCs/>
                <w:i/>
                <w:iCs/>
                <w:sz w:val="21"/>
                <w:szCs w:val="21"/>
              </w:rPr>
              <w:t xml:space="preserve">(for Czech Healthcare facility) </w:t>
            </w:r>
          </w:p>
          <w:p w14:paraId="31C2BBA4" w14:textId="77777777" w:rsidR="00D921C2" w:rsidRPr="000D38C8" w:rsidRDefault="00D921C2" w:rsidP="00D921C2">
            <w:pPr>
              <w:rPr>
                <w:b/>
                <w:sz w:val="21"/>
                <w:szCs w:val="21"/>
              </w:rPr>
            </w:pPr>
            <w:permStart w:id="649424263" w:edGrp="everyone"/>
            <w:permEnd w:id="649424263"/>
          </w:p>
          <w:p w14:paraId="6954A4B1" w14:textId="75AB0E21" w:rsidR="00D921C2" w:rsidRPr="007B6350" w:rsidRDefault="00D921C2" w:rsidP="00D921C2">
            <w:pPr>
              <w:rPr>
                <w:i/>
                <w:sz w:val="16"/>
                <w:szCs w:val="16"/>
              </w:rPr>
            </w:pPr>
            <w:r>
              <w:rPr>
                <w:i/>
                <w:sz w:val="16"/>
                <w:szCs w:val="16"/>
              </w:rPr>
              <w:t>(an 8-digit number on the left of the stamp)</w:t>
            </w:r>
          </w:p>
        </w:tc>
        <w:tc>
          <w:tcPr>
            <w:tcW w:w="5987" w:type="dxa"/>
          </w:tcPr>
          <w:p w14:paraId="04D56507" w14:textId="77777777" w:rsidR="00D921C2" w:rsidRDefault="00D921C2" w:rsidP="00D921C2">
            <w:pPr>
              <w:rPr>
                <w:b/>
                <w:sz w:val="21"/>
                <w:szCs w:val="21"/>
              </w:rPr>
            </w:pPr>
            <w:r>
              <w:rPr>
                <w:b/>
                <w:sz w:val="21"/>
                <w:szCs w:val="21"/>
              </w:rPr>
              <w:t xml:space="preserve">Speciality </w:t>
            </w:r>
          </w:p>
          <w:p w14:paraId="6F3F0C6A" w14:textId="099182A1" w:rsidR="00D921C2" w:rsidRPr="000D38C8" w:rsidRDefault="00D921C2" w:rsidP="00D921C2">
            <w:pPr>
              <w:rPr>
                <w:b/>
                <w:sz w:val="21"/>
                <w:szCs w:val="21"/>
              </w:rPr>
            </w:pPr>
            <w:permStart w:id="1607741004" w:edGrp="everyone"/>
            <w:permEnd w:id="1607741004"/>
          </w:p>
        </w:tc>
      </w:tr>
      <w:tr w:rsidR="00D921C2" w:rsidRPr="007E0924" w14:paraId="38CEEE1E" w14:textId="77777777" w:rsidTr="00D45F81">
        <w:trPr>
          <w:trHeight w:val="708"/>
        </w:trPr>
        <w:tc>
          <w:tcPr>
            <w:tcW w:w="4786" w:type="dxa"/>
            <w:tcBorders>
              <w:bottom w:val="single" w:sz="4" w:space="0" w:color="auto"/>
            </w:tcBorders>
          </w:tcPr>
          <w:p w14:paraId="107CF85A" w14:textId="77777777" w:rsidR="00D921C2" w:rsidRDefault="00D921C2" w:rsidP="00D921C2">
            <w:pPr>
              <w:rPr>
                <w:b/>
                <w:sz w:val="21"/>
                <w:szCs w:val="21"/>
              </w:rPr>
            </w:pPr>
            <w:r>
              <w:rPr>
                <w:b/>
                <w:sz w:val="21"/>
                <w:szCs w:val="21"/>
              </w:rPr>
              <w:t>Contact phone number</w:t>
            </w:r>
          </w:p>
          <w:p w14:paraId="071EACAB" w14:textId="731FD813" w:rsidR="00D921C2" w:rsidRPr="000D38C8" w:rsidRDefault="00D921C2" w:rsidP="00D921C2">
            <w:pPr>
              <w:rPr>
                <w:b/>
                <w:sz w:val="21"/>
                <w:szCs w:val="21"/>
              </w:rPr>
            </w:pPr>
            <w:permStart w:id="340141391" w:edGrp="everyone"/>
            <w:permEnd w:id="340141391"/>
          </w:p>
        </w:tc>
        <w:tc>
          <w:tcPr>
            <w:tcW w:w="5987" w:type="dxa"/>
            <w:tcBorders>
              <w:bottom w:val="single" w:sz="4" w:space="0" w:color="auto"/>
            </w:tcBorders>
          </w:tcPr>
          <w:p w14:paraId="76808607" w14:textId="77777777" w:rsidR="00D921C2" w:rsidRDefault="00D921C2" w:rsidP="00D921C2">
            <w:pPr>
              <w:rPr>
                <w:b/>
                <w:sz w:val="21"/>
                <w:szCs w:val="21"/>
              </w:rPr>
            </w:pPr>
            <w:r>
              <w:rPr>
                <w:b/>
                <w:sz w:val="21"/>
                <w:szCs w:val="21"/>
              </w:rPr>
              <w:t>E-mail address</w:t>
            </w:r>
          </w:p>
          <w:p w14:paraId="3ED2D1FF" w14:textId="56C0DEBB" w:rsidR="00D921C2" w:rsidRPr="000D38C8" w:rsidRDefault="00D921C2" w:rsidP="00D921C2">
            <w:pPr>
              <w:rPr>
                <w:b/>
                <w:sz w:val="21"/>
                <w:szCs w:val="21"/>
              </w:rPr>
            </w:pPr>
            <w:permStart w:id="1826765730" w:edGrp="everyone"/>
            <w:permEnd w:id="1826765730"/>
          </w:p>
        </w:tc>
      </w:tr>
      <w:tr w:rsidR="00D921C2" w:rsidRPr="007E0924" w14:paraId="070688A4" w14:textId="77777777" w:rsidTr="00D45F81">
        <w:trPr>
          <w:trHeight w:val="364"/>
        </w:trPr>
        <w:tc>
          <w:tcPr>
            <w:tcW w:w="10773" w:type="dxa"/>
            <w:gridSpan w:val="2"/>
            <w:tcBorders>
              <w:left w:val="nil"/>
              <w:right w:val="nil"/>
            </w:tcBorders>
          </w:tcPr>
          <w:p w14:paraId="29F3BF81" w14:textId="77777777" w:rsidR="00D921C2" w:rsidRPr="000D38C8" w:rsidRDefault="00D921C2" w:rsidP="00D921C2">
            <w:pPr>
              <w:rPr>
                <w:b/>
                <w:sz w:val="21"/>
                <w:szCs w:val="21"/>
              </w:rPr>
            </w:pPr>
          </w:p>
        </w:tc>
      </w:tr>
      <w:tr w:rsidR="00D921C2" w:rsidRPr="007E0924" w14:paraId="357368F8" w14:textId="77777777" w:rsidTr="00D45F81">
        <w:trPr>
          <w:trHeight w:val="364"/>
        </w:trPr>
        <w:tc>
          <w:tcPr>
            <w:tcW w:w="4786" w:type="dxa"/>
          </w:tcPr>
          <w:p w14:paraId="5150929E" w14:textId="77777777" w:rsidR="00D921C2" w:rsidRDefault="00D921C2" w:rsidP="00D921C2">
            <w:pPr>
              <w:rPr>
                <w:b/>
                <w:sz w:val="21"/>
                <w:szCs w:val="21"/>
              </w:rPr>
            </w:pPr>
            <w:r>
              <w:rPr>
                <w:b/>
                <w:sz w:val="21"/>
                <w:szCs w:val="21"/>
              </w:rPr>
              <w:t xml:space="preserve">Date </w:t>
            </w:r>
          </w:p>
          <w:p w14:paraId="136CCB96" w14:textId="1B159B95" w:rsidR="00D921C2" w:rsidRPr="000D38C8" w:rsidRDefault="00D921C2" w:rsidP="00D921C2">
            <w:pPr>
              <w:rPr>
                <w:b/>
                <w:sz w:val="21"/>
                <w:szCs w:val="21"/>
              </w:rPr>
            </w:pPr>
            <w:permStart w:id="91563774" w:edGrp="everyone"/>
            <w:permEnd w:id="91563774"/>
          </w:p>
        </w:tc>
        <w:tc>
          <w:tcPr>
            <w:tcW w:w="5987" w:type="dxa"/>
          </w:tcPr>
          <w:p w14:paraId="181E3C5F" w14:textId="4E30295D" w:rsidR="00D921C2" w:rsidRDefault="00D921C2" w:rsidP="00D921C2">
            <w:pPr>
              <w:rPr>
                <w:b/>
                <w:sz w:val="21"/>
                <w:szCs w:val="21"/>
              </w:rPr>
            </w:pPr>
            <w:r>
              <w:rPr>
                <w:b/>
                <w:sz w:val="21"/>
                <w:szCs w:val="21"/>
              </w:rPr>
              <w:t xml:space="preserve">Stamp and signature of the referring doctor </w:t>
            </w:r>
          </w:p>
          <w:p w14:paraId="5AFEC2E1" w14:textId="77777777" w:rsidR="00D921C2" w:rsidRPr="000D38C8" w:rsidRDefault="00D921C2" w:rsidP="00D921C2">
            <w:pPr>
              <w:rPr>
                <w:b/>
                <w:sz w:val="21"/>
                <w:szCs w:val="21"/>
              </w:rPr>
            </w:pPr>
            <w:permStart w:id="1424125507" w:edGrp="everyone"/>
            <w:permEnd w:id="1424125507"/>
          </w:p>
          <w:p w14:paraId="7A871EAE" w14:textId="77777777" w:rsidR="00D921C2" w:rsidRPr="000D38C8" w:rsidRDefault="00D921C2" w:rsidP="00D921C2">
            <w:pPr>
              <w:rPr>
                <w:b/>
                <w:sz w:val="21"/>
                <w:szCs w:val="21"/>
              </w:rPr>
            </w:pPr>
          </w:p>
          <w:p w14:paraId="2CB0FD76" w14:textId="77777777" w:rsidR="00D921C2" w:rsidRPr="000D38C8" w:rsidRDefault="00D921C2" w:rsidP="00D921C2">
            <w:pPr>
              <w:rPr>
                <w:b/>
                <w:sz w:val="21"/>
                <w:szCs w:val="21"/>
              </w:rPr>
            </w:pPr>
          </w:p>
          <w:p w14:paraId="1CF86246" w14:textId="77777777" w:rsidR="00D921C2" w:rsidRPr="000D38C8" w:rsidRDefault="00D921C2" w:rsidP="00D921C2">
            <w:pPr>
              <w:rPr>
                <w:b/>
                <w:sz w:val="21"/>
                <w:szCs w:val="21"/>
              </w:rPr>
            </w:pPr>
          </w:p>
          <w:p w14:paraId="4FCAE300" w14:textId="2D4701D6" w:rsidR="00D921C2" w:rsidRPr="000D38C8" w:rsidRDefault="00D921C2" w:rsidP="00D921C2">
            <w:pPr>
              <w:rPr>
                <w:b/>
                <w:sz w:val="21"/>
                <w:szCs w:val="21"/>
              </w:rPr>
            </w:pPr>
          </w:p>
        </w:tc>
      </w:tr>
    </w:tbl>
    <w:p w14:paraId="6B5CEA89" w14:textId="77777777" w:rsidR="00CE24A6" w:rsidRDefault="00CE24A6" w:rsidP="00544EE2">
      <w:pPr>
        <w:tabs>
          <w:tab w:val="left" w:pos="2415"/>
        </w:tabs>
        <w:spacing w:after="0"/>
        <w:rPr>
          <w:sz w:val="16"/>
          <w:szCs w:val="16"/>
        </w:rPr>
      </w:pPr>
    </w:p>
    <w:p w14:paraId="6E6E3198" w14:textId="01D537E6" w:rsidR="0041054F" w:rsidRPr="007B6350" w:rsidRDefault="0041054F" w:rsidP="005E2069">
      <w:pPr>
        <w:jc w:val="center"/>
        <w:rPr>
          <w:i/>
          <w:sz w:val="21"/>
          <w:szCs w:val="21"/>
        </w:rPr>
      </w:pPr>
      <w:r>
        <w:rPr>
          <w:i/>
          <w:sz w:val="21"/>
          <w:szCs w:val="21"/>
        </w:rPr>
        <w:t>Send the original copy with the doctor's stamp and signature to the PTC or the patient can hand it over in person.</w:t>
      </w:r>
    </w:p>
    <w:sectPr w:rsidR="0041054F" w:rsidRPr="007B6350" w:rsidSect="0041054F">
      <w:headerReference w:type="default" r:id="rId47"/>
      <w:footerReference w:type="default" r:id="rId48"/>
      <w:pgSz w:w="11906" w:h="16838"/>
      <w:pgMar w:top="46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2F76" w14:textId="77777777" w:rsidR="00C7735F" w:rsidRDefault="00C7735F" w:rsidP="00544EE2">
      <w:pPr>
        <w:spacing w:after="0" w:line="240" w:lineRule="auto"/>
      </w:pPr>
      <w:r>
        <w:separator/>
      </w:r>
    </w:p>
  </w:endnote>
  <w:endnote w:type="continuationSeparator" w:id="0">
    <w:p w14:paraId="4491E73A" w14:textId="77777777" w:rsidR="00C7735F" w:rsidRDefault="00C7735F" w:rsidP="0054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EA96" w14:textId="77777777" w:rsidR="007B6350" w:rsidRPr="00D45F81" w:rsidRDefault="007B6350" w:rsidP="00F9239F">
    <w:pPr>
      <w:tabs>
        <w:tab w:val="center" w:pos="4536"/>
        <w:tab w:val="right" w:pos="9072"/>
      </w:tabs>
      <w:spacing w:after="0" w:line="240" w:lineRule="auto"/>
      <w:rPr>
        <w:rFonts w:eastAsia="Times New Roman" w:cstheme="minorHAnsi"/>
        <w:sz w:val="16"/>
        <w:szCs w:val="16"/>
      </w:rPr>
    </w:pPr>
    <w:r w:rsidRPr="00D45F81">
      <w:rPr>
        <w:rFonts w:cstheme="minorHAnsi"/>
        <w:noProof/>
        <w:sz w:val="24"/>
        <w:szCs w:val="24"/>
        <w:lang w:val="cs-CZ" w:eastAsia="ko-KR" w:bidi="mn-Mong-MN"/>
      </w:rPr>
      <w:drawing>
        <wp:anchor distT="0" distB="0" distL="114300" distR="123190" simplePos="0" relativeHeight="251659264" behindDoc="1" locked="0" layoutInCell="1" allowOverlap="1" wp14:anchorId="6B5CEA9B" wp14:editId="49ADC099">
          <wp:simplePos x="0" y="0"/>
          <wp:positionH relativeFrom="column">
            <wp:posOffset>4380230</wp:posOffset>
          </wp:positionH>
          <wp:positionV relativeFrom="paragraph">
            <wp:posOffset>-635</wp:posOffset>
          </wp:positionV>
          <wp:extent cx="2428875" cy="19304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428875" cy="19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F81">
      <w:rPr>
        <w:rFonts w:cstheme="minorHAnsi"/>
        <w:sz w:val="16"/>
        <w:szCs w:val="16"/>
      </w:rPr>
      <w:t>Proton Therapy Center Czech s.r.o., Business ID No.: 26466791</w:t>
    </w:r>
  </w:p>
  <w:p w14:paraId="6B5CEA97" w14:textId="77777777" w:rsidR="007B6350" w:rsidRPr="00D45F81" w:rsidRDefault="007B6350" w:rsidP="00F9239F">
    <w:pPr>
      <w:tabs>
        <w:tab w:val="center" w:pos="4536"/>
        <w:tab w:val="right" w:pos="9072"/>
      </w:tabs>
      <w:spacing w:after="0" w:line="240" w:lineRule="auto"/>
      <w:rPr>
        <w:rFonts w:eastAsia="Times New Roman" w:cstheme="minorHAnsi"/>
        <w:sz w:val="16"/>
        <w:szCs w:val="16"/>
        <w:lang w:val="pt-PT"/>
      </w:rPr>
    </w:pPr>
    <w:r w:rsidRPr="00D45F81">
      <w:rPr>
        <w:rFonts w:cstheme="minorHAnsi"/>
        <w:sz w:val="16"/>
        <w:szCs w:val="16"/>
        <w:lang w:val="pt-PT"/>
      </w:rPr>
      <w:t>Budínova 2437/1a, 180 00 Praha 8</w:t>
    </w:r>
  </w:p>
  <w:p w14:paraId="6B5CEA98" w14:textId="77777777" w:rsidR="007B6350" w:rsidRPr="00D45F81" w:rsidRDefault="007B6350" w:rsidP="00F9239F">
    <w:pPr>
      <w:tabs>
        <w:tab w:val="center" w:pos="4536"/>
        <w:tab w:val="right" w:pos="9072"/>
      </w:tabs>
      <w:spacing w:after="0" w:line="240" w:lineRule="auto"/>
      <w:rPr>
        <w:rFonts w:eastAsia="Times New Roman" w:cstheme="minorHAnsi"/>
        <w:sz w:val="24"/>
        <w:szCs w:val="24"/>
        <w:lang w:val="pt-PT"/>
      </w:rPr>
    </w:pPr>
    <w:r w:rsidRPr="00D45F81">
      <w:rPr>
        <w:rFonts w:cstheme="minorHAnsi"/>
        <w:sz w:val="16"/>
        <w:szCs w:val="16"/>
        <w:lang w:val="pt-PT"/>
      </w:rPr>
      <w:t>+420 222 999 000, info@ptc.cz, www.ptc.cz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7996" w14:textId="77777777" w:rsidR="00C7735F" w:rsidRDefault="00C7735F" w:rsidP="00544EE2">
      <w:pPr>
        <w:spacing w:after="0" w:line="240" w:lineRule="auto"/>
      </w:pPr>
      <w:r>
        <w:separator/>
      </w:r>
    </w:p>
  </w:footnote>
  <w:footnote w:type="continuationSeparator" w:id="0">
    <w:p w14:paraId="44B400EE" w14:textId="77777777" w:rsidR="00C7735F" w:rsidRDefault="00C7735F" w:rsidP="0054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768" w:type="dxa"/>
      <w:tblLayout w:type="fixed"/>
      <w:tblLook w:val="04A0" w:firstRow="1" w:lastRow="0" w:firstColumn="1" w:lastColumn="0" w:noHBand="0" w:noVBand="1"/>
    </w:tblPr>
    <w:tblGrid>
      <w:gridCol w:w="2802"/>
      <w:gridCol w:w="4990"/>
      <w:gridCol w:w="2976"/>
    </w:tblGrid>
    <w:tr w:rsidR="007B6350" w14:paraId="6B5CEA94" w14:textId="77777777" w:rsidTr="00D45F81">
      <w:trPr>
        <w:trHeight w:val="1412"/>
      </w:trPr>
      <w:tc>
        <w:tcPr>
          <w:tcW w:w="2802" w:type="dxa"/>
          <w:vAlign w:val="center"/>
        </w:tcPr>
        <w:p w14:paraId="6B5CEA8E" w14:textId="28156B9D" w:rsidR="007B6350" w:rsidRDefault="007B6350">
          <w:pPr>
            <w:pStyle w:val="Zhlav"/>
          </w:pPr>
          <w:r>
            <w:rPr>
              <w:noProof/>
              <w:lang w:val="cs-CZ" w:eastAsia="ko-KR" w:bidi="mn-Mong-MN"/>
            </w:rPr>
            <w:drawing>
              <wp:anchor distT="0" distB="0" distL="114300" distR="114300" simplePos="0" relativeHeight="251658240" behindDoc="0" locked="0" layoutInCell="1" allowOverlap="1" wp14:anchorId="58CE274C" wp14:editId="0A58836B">
                <wp:simplePos x="0" y="0"/>
                <wp:positionH relativeFrom="column">
                  <wp:posOffset>86995</wp:posOffset>
                </wp:positionH>
                <wp:positionV relativeFrom="paragraph">
                  <wp:posOffset>107315</wp:posOffset>
                </wp:positionV>
                <wp:extent cx="1405890" cy="6762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TC-black-shp.png"/>
                        <pic:cNvPicPr/>
                      </pic:nvPicPr>
                      <pic:blipFill>
                        <a:blip r:embed="rId1">
                          <a:extLst>
                            <a:ext uri="{28A0092B-C50C-407E-A947-70E740481C1C}">
                              <a14:useLocalDpi xmlns:a14="http://schemas.microsoft.com/office/drawing/2010/main" val="0"/>
                            </a:ext>
                          </a:extLst>
                        </a:blip>
                        <a:stretch>
                          <a:fillRect/>
                        </a:stretch>
                      </pic:blipFill>
                      <pic:spPr>
                        <a:xfrm>
                          <a:off x="0" y="0"/>
                          <a:ext cx="1405890" cy="676275"/>
                        </a:xfrm>
                        <a:prstGeom prst="rect">
                          <a:avLst/>
                        </a:prstGeom>
                      </pic:spPr>
                    </pic:pic>
                  </a:graphicData>
                </a:graphic>
                <wp14:sizeRelH relativeFrom="page">
                  <wp14:pctWidth>0</wp14:pctWidth>
                </wp14:sizeRelH>
                <wp14:sizeRelV relativeFrom="page">
                  <wp14:pctHeight>0</wp14:pctHeight>
                </wp14:sizeRelV>
              </wp:anchor>
            </w:drawing>
          </w:r>
        </w:p>
      </w:tc>
      <w:tc>
        <w:tcPr>
          <w:tcW w:w="4990" w:type="dxa"/>
          <w:vAlign w:val="center"/>
        </w:tcPr>
        <w:p w14:paraId="163AE9C4" w14:textId="77777777" w:rsidR="007B6350" w:rsidRPr="005A2381" w:rsidRDefault="007B6350" w:rsidP="005A2381">
          <w:pPr>
            <w:tabs>
              <w:tab w:val="center" w:pos="4536"/>
              <w:tab w:val="right" w:pos="9072"/>
            </w:tabs>
            <w:snapToGrid w:val="0"/>
            <w:jc w:val="center"/>
            <w:rPr>
              <w:rFonts w:cstheme="minorHAnsi"/>
              <w:b/>
              <w:sz w:val="36"/>
            </w:rPr>
          </w:pPr>
          <w:r>
            <w:rPr>
              <w:b/>
              <w:sz w:val="36"/>
            </w:rPr>
            <w:t xml:space="preserve">Proton Therapy Center Czech </w:t>
          </w:r>
        </w:p>
        <w:p w14:paraId="6D26BD5F" w14:textId="77777777" w:rsidR="007B6350" w:rsidRPr="005A2381" w:rsidRDefault="007B6350" w:rsidP="005A2381">
          <w:pPr>
            <w:tabs>
              <w:tab w:val="center" w:pos="4536"/>
              <w:tab w:val="right" w:pos="9072"/>
            </w:tabs>
            <w:jc w:val="center"/>
            <w:rPr>
              <w:rFonts w:cstheme="minorHAnsi"/>
            </w:rPr>
          </w:pPr>
          <w:r>
            <w:t>Budínova 1a, 180 00 Praha 8, Business ID:  26466791</w:t>
          </w:r>
        </w:p>
        <w:p w14:paraId="6B5CEA91" w14:textId="4C8FAA2E" w:rsidR="007B6350" w:rsidRDefault="00A73170" w:rsidP="005A2381">
          <w:pPr>
            <w:pStyle w:val="Zhlav"/>
            <w:tabs>
              <w:tab w:val="center" w:pos="2727"/>
              <w:tab w:val="right" w:pos="5454"/>
            </w:tabs>
            <w:jc w:val="center"/>
          </w:pPr>
          <w:hyperlink r:id="rId2" w:history="1">
            <w:r w:rsidR="001936CE">
              <w:rPr>
                <w:color w:val="0000FF"/>
                <w:u w:val="single"/>
              </w:rPr>
              <w:t>http://www.ptc.cz</w:t>
            </w:r>
          </w:hyperlink>
        </w:p>
      </w:tc>
      <w:tc>
        <w:tcPr>
          <w:tcW w:w="2976" w:type="dxa"/>
          <w:vAlign w:val="center"/>
        </w:tcPr>
        <w:p w14:paraId="6B5CEA92" w14:textId="474EE26B" w:rsidR="007B6350" w:rsidRPr="005A2381" w:rsidRDefault="007B6350" w:rsidP="00544EE2">
          <w:pPr>
            <w:jc w:val="center"/>
            <w:rPr>
              <w:b/>
              <w:sz w:val="21"/>
              <w:szCs w:val="21"/>
            </w:rPr>
          </w:pPr>
          <w:r>
            <w:rPr>
              <w:b/>
              <w:sz w:val="21"/>
              <w:szCs w:val="21"/>
            </w:rPr>
            <w:t xml:space="preserve">PTC 3230-2/801 ZAD </w:t>
          </w:r>
          <w:r w:rsidR="005E2069">
            <w:rPr>
              <w:b/>
              <w:sz w:val="21"/>
              <w:szCs w:val="21"/>
            </w:rPr>
            <w:t>EN</w:t>
          </w:r>
        </w:p>
        <w:p w14:paraId="3E809169" w14:textId="77777777" w:rsidR="007B6350" w:rsidRPr="005A2381" w:rsidRDefault="007B6350" w:rsidP="00F9239F">
          <w:pPr>
            <w:jc w:val="center"/>
            <w:rPr>
              <w:sz w:val="21"/>
              <w:szCs w:val="21"/>
            </w:rPr>
          </w:pPr>
          <w:r>
            <w:rPr>
              <w:sz w:val="21"/>
              <w:szCs w:val="21"/>
            </w:rPr>
            <w:t xml:space="preserve">Page </w:t>
          </w:r>
          <w:r w:rsidRPr="005A2381">
            <w:rPr>
              <w:sz w:val="21"/>
              <w:szCs w:val="21"/>
            </w:rPr>
            <w:fldChar w:fldCharType="begin"/>
          </w:r>
          <w:r w:rsidRPr="005A2381">
            <w:rPr>
              <w:sz w:val="21"/>
              <w:szCs w:val="21"/>
            </w:rPr>
            <w:instrText>PAGE  \* Arabic  \* MERGEFORMAT</w:instrText>
          </w:r>
          <w:r w:rsidRPr="005A2381">
            <w:rPr>
              <w:sz w:val="21"/>
              <w:szCs w:val="21"/>
            </w:rPr>
            <w:fldChar w:fldCharType="separate"/>
          </w:r>
          <w:r w:rsidR="0035792C">
            <w:rPr>
              <w:noProof/>
              <w:sz w:val="21"/>
              <w:szCs w:val="21"/>
            </w:rPr>
            <w:t>3</w:t>
          </w:r>
          <w:r w:rsidRPr="005A2381">
            <w:rPr>
              <w:sz w:val="21"/>
              <w:szCs w:val="21"/>
            </w:rPr>
            <w:fldChar w:fldCharType="end"/>
          </w:r>
          <w:r>
            <w:rPr>
              <w:sz w:val="21"/>
              <w:szCs w:val="21"/>
            </w:rPr>
            <w:t xml:space="preserve"> of </w:t>
          </w:r>
          <w:r w:rsidRPr="005A2381">
            <w:rPr>
              <w:sz w:val="21"/>
              <w:szCs w:val="21"/>
            </w:rPr>
            <w:fldChar w:fldCharType="begin"/>
          </w:r>
          <w:r w:rsidRPr="005A2381">
            <w:rPr>
              <w:sz w:val="21"/>
              <w:szCs w:val="21"/>
            </w:rPr>
            <w:instrText>NUMPAGES  \* Arabic  \* MERGEFORMAT</w:instrText>
          </w:r>
          <w:r w:rsidRPr="005A2381">
            <w:rPr>
              <w:sz w:val="21"/>
              <w:szCs w:val="21"/>
            </w:rPr>
            <w:fldChar w:fldCharType="separate"/>
          </w:r>
          <w:r w:rsidR="0035792C">
            <w:rPr>
              <w:noProof/>
              <w:sz w:val="21"/>
              <w:szCs w:val="21"/>
            </w:rPr>
            <w:t>3</w:t>
          </w:r>
          <w:r w:rsidRPr="005A2381">
            <w:rPr>
              <w:sz w:val="21"/>
              <w:szCs w:val="21"/>
            </w:rPr>
            <w:fldChar w:fldCharType="end"/>
          </w:r>
        </w:p>
        <w:p w14:paraId="6B5CEA93" w14:textId="4204136D" w:rsidR="007B6350" w:rsidRPr="00F9239F" w:rsidRDefault="007B6350" w:rsidP="00F9239F">
          <w:pPr>
            <w:jc w:val="center"/>
            <w:rPr>
              <w:b/>
              <w:sz w:val="20"/>
              <w:szCs w:val="20"/>
            </w:rPr>
          </w:pPr>
          <w:r>
            <w:rPr>
              <w:sz w:val="21"/>
              <w:szCs w:val="21"/>
            </w:rPr>
            <w:t>Version number: 3</w:t>
          </w:r>
        </w:p>
      </w:tc>
    </w:tr>
  </w:tbl>
  <w:p w14:paraId="6B5CEA95" w14:textId="77777777" w:rsidR="007B6350" w:rsidRPr="00D921C2" w:rsidRDefault="007B6350">
    <w:pPr>
      <w:pStyle w:val="Zhlav"/>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369"/>
    <w:multiLevelType w:val="multilevel"/>
    <w:tmpl w:val="F2A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02091"/>
    <w:multiLevelType w:val="hybridMultilevel"/>
    <w:tmpl w:val="40FA015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93A2976"/>
    <w:multiLevelType w:val="hybridMultilevel"/>
    <w:tmpl w:val="D3087BC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F97BF7"/>
    <w:multiLevelType w:val="hybridMultilevel"/>
    <w:tmpl w:val="EA2AC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6D67A88"/>
    <w:multiLevelType w:val="multilevel"/>
    <w:tmpl w:val="F3ACB4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76677E7"/>
    <w:multiLevelType w:val="multilevel"/>
    <w:tmpl w:val="53C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readOnly" w:formatting="1" w:enforcement="1" w:cryptProviderType="rsaAES" w:cryptAlgorithmClass="hash" w:cryptAlgorithmType="typeAny" w:cryptAlgorithmSid="14" w:cryptSpinCount="100000" w:hash="VwLeGEnwdsB6XiNAB6eDrASUS1dYZdIqI+i5kg9S1DT0XNVNCtexlhb5av8bcHpQHIo/rHOZA4w7kaZqRrfIwg==" w:salt="9Y9guyw7/q2OfuTBzWAQY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E2"/>
    <w:rsid w:val="00020D3A"/>
    <w:rsid w:val="000D38C8"/>
    <w:rsid w:val="000E7471"/>
    <w:rsid w:val="00103F94"/>
    <w:rsid w:val="00104F26"/>
    <w:rsid w:val="00114985"/>
    <w:rsid w:val="00122B83"/>
    <w:rsid w:val="001800D9"/>
    <w:rsid w:val="001936CE"/>
    <w:rsid w:val="001D3B99"/>
    <w:rsid w:val="00235F28"/>
    <w:rsid w:val="00235F8B"/>
    <w:rsid w:val="002C445E"/>
    <w:rsid w:val="00310EB0"/>
    <w:rsid w:val="003167D9"/>
    <w:rsid w:val="0032260E"/>
    <w:rsid w:val="00340508"/>
    <w:rsid w:val="0035792C"/>
    <w:rsid w:val="00372392"/>
    <w:rsid w:val="00375E1C"/>
    <w:rsid w:val="003F52B0"/>
    <w:rsid w:val="0041054F"/>
    <w:rsid w:val="00443420"/>
    <w:rsid w:val="00463094"/>
    <w:rsid w:val="004C56A9"/>
    <w:rsid w:val="004E482C"/>
    <w:rsid w:val="00534CE7"/>
    <w:rsid w:val="00544EE2"/>
    <w:rsid w:val="005454B4"/>
    <w:rsid w:val="005A2381"/>
    <w:rsid w:val="005D5714"/>
    <w:rsid w:val="005E2069"/>
    <w:rsid w:val="00620CFF"/>
    <w:rsid w:val="00667224"/>
    <w:rsid w:val="00672A3F"/>
    <w:rsid w:val="006A5D43"/>
    <w:rsid w:val="006A7BAC"/>
    <w:rsid w:val="006C3A87"/>
    <w:rsid w:val="00717726"/>
    <w:rsid w:val="00730126"/>
    <w:rsid w:val="00766131"/>
    <w:rsid w:val="00774118"/>
    <w:rsid w:val="007B6350"/>
    <w:rsid w:val="007E0924"/>
    <w:rsid w:val="008004F1"/>
    <w:rsid w:val="00804378"/>
    <w:rsid w:val="0085323D"/>
    <w:rsid w:val="008E6A03"/>
    <w:rsid w:val="00950053"/>
    <w:rsid w:val="00961A03"/>
    <w:rsid w:val="00982D0B"/>
    <w:rsid w:val="00A561BC"/>
    <w:rsid w:val="00A675DC"/>
    <w:rsid w:val="00A73170"/>
    <w:rsid w:val="00A75FFF"/>
    <w:rsid w:val="00AB44AF"/>
    <w:rsid w:val="00B1324B"/>
    <w:rsid w:val="00B17B52"/>
    <w:rsid w:val="00BF4C0F"/>
    <w:rsid w:val="00C02A3F"/>
    <w:rsid w:val="00C30FA0"/>
    <w:rsid w:val="00C742F6"/>
    <w:rsid w:val="00C7735F"/>
    <w:rsid w:val="00CB3549"/>
    <w:rsid w:val="00CE24A6"/>
    <w:rsid w:val="00CF47C6"/>
    <w:rsid w:val="00D04ECE"/>
    <w:rsid w:val="00D45F81"/>
    <w:rsid w:val="00D83718"/>
    <w:rsid w:val="00D86A3F"/>
    <w:rsid w:val="00D921C2"/>
    <w:rsid w:val="00DB76EF"/>
    <w:rsid w:val="00DE7DBD"/>
    <w:rsid w:val="00DF2487"/>
    <w:rsid w:val="00E41396"/>
    <w:rsid w:val="00EB1E26"/>
    <w:rsid w:val="00ED2AFC"/>
    <w:rsid w:val="00F363FE"/>
    <w:rsid w:val="00F51FAC"/>
    <w:rsid w:val="00F9239F"/>
    <w:rsid w:val="00FB2035"/>
    <w:rsid w:val="00FB3315"/>
    <w:rsid w:val="00FB4459"/>
  </w:rsids>
  <m:mathPr>
    <m:mathFont m:val="Cambria Math"/>
    <m:brkBin m:val="before"/>
    <m:brkBinSub m:val="--"/>
    <m:smallFrac m:val="0"/>
    <m:dispDef/>
    <m:lMargin m:val="0"/>
    <m:rMargin m:val="0"/>
    <m:defJc m:val="centerGroup"/>
    <m:wrapIndent m:val="1440"/>
    <m:intLim m:val="subSup"/>
    <m:naryLim m:val="undOvr"/>
  </m:mathPr>
  <w:themeFontLang w:val="cs-CZ" w:bidi="mn-Mong-M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5CEA12"/>
  <w15:docId w15:val="{95DE46F3-5FF1-4E4A-A860-21C7049B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4E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4EE2"/>
  </w:style>
  <w:style w:type="paragraph" w:styleId="Zpat">
    <w:name w:val="footer"/>
    <w:basedOn w:val="Normln"/>
    <w:link w:val="ZpatChar"/>
    <w:uiPriority w:val="99"/>
    <w:unhideWhenUsed/>
    <w:rsid w:val="00544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44EE2"/>
  </w:style>
  <w:style w:type="paragraph" w:styleId="Textbubliny">
    <w:name w:val="Balloon Text"/>
    <w:basedOn w:val="Normln"/>
    <w:link w:val="TextbublinyChar"/>
    <w:uiPriority w:val="99"/>
    <w:semiHidden/>
    <w:unhideWhenUsed/>
    <w:rsid w:val="00544E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4EE2"/>
    <w:rPr>
      <w:rFonts w:ascii="Tahoma" w:hAnsi="Tahoma" w:cs="Tahoma"/>
      <w:sz w:val="16"/>
      <w:szCs w:val="16"/>
    </w:rPr>
  </w:style>
  <w:style w:type="table" w:styleId="Mkatabulky">
    <w:name w:val="Table Grid"/>
    <w:basedOn w:val="Normlntabulka"/>
    <w:uiPriority w:val="59"/>
    <w:rsid w:val="0054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44EE2"/>
    <w:rPr>
      <w:color w:val="0000FF" w:themeColor="hyperlink"/>
      <w:u w:val="single"/>
    </w:rPr>
  </w:style>
  <w:style w:type="paragraph" w:styleId="Odstavecseseznamem">
    <w:name w:val="List Paragraph"/>
    <w:basedOn w:val="Normln"/>
    <w:uiPriority w:val="34"/>
    <w:qFormat/>
    <w:rsid w:val="00730126"/>
    <w:pPr>
      <w:ind w:left="720"/>
      <w:contextualSpacing/>
    </w:pPr>
  </w:style>
  <w:style w:type="paragraph" w:styleId="Revize">
    <w:name w:val="Revision"/>
    <w:hidden/>
    <w:uiPriority w:val="99"/>
    <w:semiHidden/>
    <w:rsid w:val="00322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30016">
      <w:bodyDiv w:val="1"/>
      <w:marLeft w:val="0"/>
      <w:marRight w:val="0"/>
      <w:marTop w:val="0"/>
      <w:marBottom w:val="0"/>
      <w:divBdr>
        <w:top w:val="none" w:sz="0" w:space="0" w:color="auto"/>
        <w:left w:val="none" w:sz="0" w:space="0" w:color="auto"/>
        <w:bottom w:val="none" w:sz="0" w:space="0" w:color="auto"/>
        <w:right w:val="none" w:sz="0" w:space="0" w:color="auto"/>
      </w:divBdr>
      <w:divsChild>
        <w:div w:id="1083724109">
          <w:marLeft w:val="0"/>
          <w:marRight w:val="0"/>
          <w:marTop w:val="0"/>
          <w:marBottom w:val="0"/>
          <w:divBdr>
            <w:top w:val="none" w:sz="0" w:space="0" w:color="auto"/>
            <w:left w:val="none" w:sz="0" w:space="0" w:color="auto"/>
            <w:bottom w:val="none" w:sz="0" w:space="0" w:color="auto"/>
            <w:right w:val="none" w:sz="0" w:space="0" w:color="auto"/>
          </w:divBdr>
        </w:div>
        <w:div w:id="403064579">
          <w:marLeft w:val="0"/>
          <w:marRight w:val="0"/>
          <w:marTop w:val="0"/>
          <w:marBottom w:val="0"/>
          <w:divBdr>
            <w:top w:val="none" w:sz="0" w:space="0" w:color="auto"/>
            <w:left w:val="none" w:sz="0" w:space="0" w:color="auto"/>
            <w:bottom w:val="none" w:sz="0" w:space="0" w:color="auto"/>
            <w:right w:val="none" w:sz="0" w:space="0" w:color="auto"/>
          </w:divBdr>
        </w:div>
        <w:div w:id="1598363440">
          <w:marLeft w:val="0"/>
          <w:marRight w:val="0"/>
          <w:marTop w:val="0"/>
          <w:marBottom w:val="0"/>
          <w:divBdr>
            <w:top w:val="none" w:sz="0" w:space="0" w:color="auto"/>
            <w:left w:val="none" w:sz="0" w:space="0" w:color="auto"/>
            <w:bottom w:val="none" w:sz="0" w:space="0" w:color="auto"/>
            <w:right w:val="none" w:sz="0" w:space="0" w:color="auto"/>
          </w:divBdr>
          <w:divsChild>
            <w:div w:id="1810200976">
              <w:marLeft w:val="0"/>
              <w:marRight w:val="0"/>
              <w:marTop w:val="0"/>
              <w:marBottom w:val="0"/>
              <w:divBdr>
                <w:top w:val="none" w:sz="0" w:space="0" w:color="auto"/>
                <w:left w:val="none" w:sz="0" w:space="0" w:color="auto"/>
                <w:bottom w:val="none" w:sz="0" w:space="0" w:color="auto"/>
                <w:right w:val="none" w:sz="0" w:space="0" w:color="auto"/>
              </w:divBdr>
            </w:div>
            <w:div w:id="867715777">
              <w:marLeft w:val="0"/>
              <w:marRight w:val="0"/>
              <w:marTop w:val="0"/>
              <w:marBottom w:val="0"/>
              <w:divBdr>
                <w:top w:val="none" w:sz="0" w:space="0" w:color="auto"/>
                <w:left w:val="none" w:sz="0" w:space="0" w:color="auto"/>
                <w:bottom w:val="none" w:sz="0" w:space="0" w:color="auto"/>
                <w:right w:val="none" w:sz="0" w:space="0" w:color="auto"/>
              </w:divBdr>
            </w:div>
          </w:divsChild>
        </w:div>
        <w:div w:id="1997224365">
          <w:marLeft w:val="0"/>
          <w:marRight w:val="0"/>
          <w:marTop w:val="0"/>
          <w:marBottom w:val="0"/>
          <w:divBdr>
            <w:top w:val="none" w:sz="0" w:space="0" w:color="auto"/>
            <w:left w:val="none" w:sz="0" w:space="0" w:color="auto"/>
            <w:bottom w:val="none" w:sz="0" w:space="0" w:color="auto"/>
            <w:right w:val="none" w:sz="0" w:space="0" w:color="auto"/>
          </w:divBdr>
          <w:divsChild>
            <w:div w:id="759789218">
              <w:marLeft w:val="0"/>
              <w:marRight w:val="0"/>
              <w:marTop w:val="0"/>
              <w:marBottom w:val="0"/>
              <w:divBdr>
                <w:top w:val="none" w:sz="0" w:space="0" w:color="auto"/>
                <w:left w:val="none" w:sz="0" w:space="0" w:color="auto"/>
                <w:bottom w:val="none" w:sz="0" w:space="0" w:color="auto"/>
                <w:right w:val="none" w:sz="0" w:space="0" w:color="auto"/>
              </w:divBdr>
            </w:div>
            <w:div w:id="12639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1942">
      <w:bodyDiv w:val="1"/>
      <w:marLeft w:val="0"/>
      <w:marRight w:val="0"/>
      <w:marTop w:val="0"/>
      <w:marBottom w:val="0"/>
      <w:divBdr>
        <w:top w:val="none" w:sz="0" w:space="0" w:color="auto"/>
        <w:left w:val="none" w:sz="0" w:space="0" w:color="auto"/>
        <w:bottom w:val="none" w:sz="0" w:space="0" w:color="auto"/>
        <w:right w:val="none" w:sz="0" w:space="0" w:color="auto"/>
      </w:divBdr>
    </w:div>
    <w:div w:id="20056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control" Target="activeX/activeX17.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20.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9.wmf"/><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control" Target="activeX/activeX2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control" Target="activeX/activeX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image" Target="media/image11.wmf"/><Relationship Id="rId43" Type="http://schemas.openxmlformats.org/officeDocument/2006/relationships/control" Target="activeX/activeX21.xm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control" Target="activeX/activeX13.xml"/><Relationship Id="rId38" Type="http://schemas.openxmlformats.org/officeDocument/2006/relationships/image" Target="media/image12.wmf"/><Relationship Id="rId46" Type="http://schemas.openxmlformats.org/officeDocument/2006/relationships/control" Target="activeX/activeX24.xml"/><Relationship Id="rId20" Type="http://schemas.openxmlformats.org/officeDocument/2006/relationships/control" Target="activeX/activeX5.xml"/><Relationship Id="rId41"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hyperlink" Target="http://www.ptc.cz" TargetMode="External"/><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725a37c-4a8a-4b4d-b2d5-6d40e10a1e54">Platné</Status>
    <NVR_Hierarchy xmlns="1f8268f0-b607-43dd-b4c8-bccd766a713e"/>
    <NVR_EnvelopeLookup_Serial xmlns="1f8268f0-b607-43dd-b4c8-bccd766a713e" xsi:nil="true"/>
    <NVR_Language xmlns="5e953f32-7a09-4324-9277-59a4db728519">EN</NVR_Language>
    <NVR_DocumentLevel xmlns="5e953f32-7a09-4324-9277-59a4db728519">25</NVR_DocumentLevel>
    <NVR_RevisionNo xmlns="1f8268f0-b607-43dd-b4c8-bccd766a713e" xsi:nil="true"/>
    <NVR_EnvelopeLookup_Parallel xmlns="1f8268f0-b607-43dd-b4c8-bccd766a713e" xsi:nil="true"/>
    <RequiredVersion xmlns="a725a37c-4a8a-4b4d-b2d5-6d40e10a1e54" xsi:nil="true"/>
    <NVR_NotAcquaintedCount xmlns="1f8268f0-b607-43dd-b4c8-bccd766a713e" xsi:nil="true"/>
    <NVR_DraftVersion xmlns="1f8268f0-b607-43dd-b4c8-bccd766a713e" xsi:nil="true"/>
    <NVR_ValidFrom xmlns="1f8268f0-b607-43dd-b4c8-bccd766a713e">2024-03-14T23:00:00+00:00</NVR_ValidFrom>
    <NVR_Approver xmlns="1f8268f0-b607-43dd-b4c8-bccd766a713e">
      <UserInfo>
        <DisplayName>Lenka Křišťálová</DisplayName>
        <AccountId>125</AccountId>
        <AccountType/>
      </UserInfo>
    </NVR_Approver>
    <NVR_ConnectedISODocs xmlns="a725a37c-4a8a-4b4d-b2d5-6d40e10a1e54"/>
    <NVR_RevisionDate xmlns="1f8268f0-b607-43dd-b4c8-bccd766a713e">2025-12-31T23:00:00+00:00</NVR_RevisionDate>
    <NVR_Tasks xmlns="1f8268f0-b607-43dd-b4c8-bccd766a713e" xsi:nil="true"/>
    <NVR_ToProcessBy xmlns="1f8268f0-b607-43dd-b4c8-bccd766a713e">
      <UserInfo>
        <DisplayName/>
        <AccountId xsi:nil="true"/>
        <AccountType/>
      </UserInfo>
    </NVR_ToProcessBy>
    <NVR_ValidUntil xmlns="1f8268f0-b607-43dd-b4c8-bccd766a713e" xsi:nil="true"/>
    <NVR_DocumentNo xmlns="1f8268f0-b607-43dd-b4c8-bccd766a713e">PTC 3230-2/801 ZAD EN</NVR_DocumentNo>
    <NVR_Responsible xmlns="1f8268f0-b607-43dd-b4c8-bccd766a713e">
      <UserInfo>
        <DisplayName>Hana Brtnická</DisplayName>
        <AccountId>629</AccountId>
        <AccountType/>
      </UserInfo>
    </NVR_Responsible>
    <NVR_AttachedLinks xmlns="1f8268f0-b607-43dd-b4c8-bccd766a713e" xsi:nil="true"/>
    <Služba_x002f_produkt xmlns="1f8268f0-b607-43dd-b4c8-bccd766a713e">133</Služba_x002f_produkt>
    <NVR_ToAcquaint xmlns="1f8268f0-b607-43dd-b4c8-bccd766a713e">
      <UserInfo>
        <DisplayName/>
        <AccountId xsi:nil="true"/>
        <AccountType/>
      </UserInfo>
    </NVR_ToAcquaint>
    <NVR_PreventAcquaintance xmlns="5e953f32-7a09-4324-9277-59a4db728519">false</NVR_PreventAcquaintance>
    <NVR_AcquaintedCount xmlns="1f8268f0-b607-43dd-b4c8-bccd766a713e" xsi:nil="true"/>
    <NVR_ApprovedBy xmlns="1f8268f0-b607-43dd-b4c8-bccd766a713e">
      <UserInfo>
        <DisplayName/>
        <AccountId xsi:nil="true"/>
        <AccountType/>
      </UserInfo>
    </NVR_ApprovedBy>
    <NVR_AcquaintanceHistoryLink xmlns="1f8268f0-b607-43dd-b4c8-bccd766a713e">
      <Url xsi:nil="true"/>
      <Description xsi:nil="true"/>
    </NVR_AcquaintanceHistoryLink>
    <_dlc_DocId xmlns="1f8268f0-b607-43dd-b4c8-bccd766a713e">PNPMS374CHU2-1391365599-1558</_dlc_DocId>
    <_dlc_DocIdUrl xmlns="1f8268f0-b607-43dd-b4c8-bccd766a713e">
      <Url>http://intranet/QMP/_layouts/15/DocIdRedir.aspx?ID=PNPMS374CHU2-1391365599-1558</Url>
      <Description>PNPMS374CHU2-1391365599-1558</Description>
    </_dlc_DocIdUrl>
    <Slu_x017e_ba_x002f_produktISO xmlns="a725a37c-4a8a-4b4d-b2d5-6d40e10a1e54">133</Slu_x017e_ba_x002f_produktISO>
    <Sluzba xmlns="5e953f32-7a09-4324-9277-59a4db728519">133</Sluzba>
  </documentManagement>
</p:properties>
</file>

<file path=customXml/item3.xml><?xml version="1.0" encoding="utf-8"?>
<ct:contentTypeSchema xmlns:ct="http://schemas.microsoft.com/office/2006/metadata/contentType" xmlns:ma="http://schemas.microsoft.com/office/2006/metadata/properties/metaAttributes" ct:_="" ma:_="" ma:contentTypeName="ISO Dokument" ma:contentTypeID="0x010100A5F14BEB79201544A9B4BB4EB55684D9009F58675C2BE00F4687E29A4B282FF866" ma:contentTypeVersion="69" ma:contentTypeDescription="" ma:contentTypeScope="" ma:versionID="9d9766b964fa1c97d77d6e15d40a0a32">
  <xsd:schema xmlns:xsd="http://www.w3.org/2001/XMLSchema" xmlns:xs="http://www.w3.org/2001/XMLSchema" xmlns:p="http://schemas.microsoft.com/office/2006/metadata/properties" xmlns:ns2="5e953f32-7a09-4324-9277-59a4db728519" xmlns:ns3="a725a37c-4a8a-4b4d-b2d5-6d40e10a1e54" xmlns:ns4="1f8268f0-b607-43dd-b4c8-bccd766a713e" targetNamespace="http://schemas.microsoft.com/office/2006/metadata/properties" ma:root="true" ma:fieldsID="e424cd6b5c5e5d7dac3a6bc07e03cda5" ns2:_="" ns3:_="" ns4:_="">
    <xsd:import namespace="5e953f32-7a09-4324-9277-59a4db728519"/>
    <xsd:import namespace="a725a37c-4a8a-4b4d-b2d5-6d40e10a1e54"/>
    <xsd:import namespace="1f8268f0-b607-43dd-b4c8-bccd766a713e"/>
    <xsd:element name="properties">
      <xsd:complexType>
        <xsd:sequence>
          <xsd:element name="documentManagement">
            <xsd:complexType>
              <xsd:all>
                <xsd:element ref="ns2:Sluzba" minOccurs="0"/>
                <xsd:element ref="ns2:NVR_DocumentLevel" minOccurs="0"/>
                <xsd:element ref="ns3:Slu_x017e_ba_x002f_produktISO" minOccurs="0"/>
                <xsd:element ref="ns4:NVR_DocumentNo" minOccurs="0"/>
                <xsd:element ref="ns4:NVR_ValidFrom" minOccurs="0"/>
                <xsd:element ref="ns4:NVR_ValidUntil" minOccurs="0"/>
                <xsd:element ref="ns4:NVR_Responsible" minOccurs="0"/>
                <xsd:element ref="ns4:NVR_Approver" minOccurs="0"/>
                <xsd:element ref="ns4:NVR_ApprovedBy" minOccurs="0"/>
                <xsd:element ref="ns4:NVR_RevisionDate" minOccurs="0"/>
                <xsd:element ref="ns4:NVR_ToAcquaint" minOccurs="0"/>
                <xsd:element ref="ns4:NVR_AcquaintedCount" minOccurs="0"/>
                <xsd:element ref="ns4:NVR_NotAcquaintedCount" minOccurs="0"/>
                <xsd:element ref="ns4:NVR_Tasks" minOccurs="0"/>
                <xsd:element ref="ns4:NVR_AttachedLinks" minOccurs="0"/>
                <xsd:element ref="ns4:NVR_ToProcessBy" minOccurs="0"/>
                <xsd:element ref="ns2:NVR_PreventAcquaintance" minOccurs="0"/>
                <xsd:element ref="ns3:Status" minOccurs="0"/>
                <xsd:element ref="ns3:NVR_ConnectedISODocs" minOccurs="0"/>
                <xsd:element ref="ns4:NVR_EnvelopeLookup_Serial" minOccurs="0"/>
                <xsd:element ref="ns4:NVR_EnvelopeLookup_Parallel" minOccurs="0"/>
                <xsd:element ref="ns3:RequiredVersion" minOccurs="0"/>
                <xsd:element ref="ns2:NVR_Language" minOccurs="0"/>
                <xsd:element ref="ns4:NVR_DraftVersion" minOccurs="0"/>
                <xsd:element ref="ns4:NVR_AcquaintanceHistoryLink" minOccurs="0"/>
                <xsd:element ref="ns4:_dlc_DocId" minOccurs="0"/>
                <xsd:element ref="ns4:_dlc_DocIdUrl" minOccurs="0"/>
                <xsd:element ref="ns4:_dlc_DocIdPersistId" minOccurs="0"/>
                <xsd:element ref="ns3:WorkFlowStatusParallel" minOccurs="0"/>
                <xsd:element ref="ns4:NVR_Hierarchy" minOccurs="0"/>
                <xsd:element ref="ns4:NVR_RevisionNo" minOccurs="0"/>
                <xsd:element ref="ns4:Služba_x002f_produ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3f32-7a09-4324-9277-59a4db728519" elementFormDefault="qualified">
    <xsd:import namespace="http://schemas.microsoft.com/office/2006/documentManagement/types"/>
    <xsd:import namespace="http://schemas.microsoft.com/office/infopath/2007/PartnerControls"/>
    <xsd:element name="Sluzba" ma:index="2" nillable="true" ma:displayName="Sluzba" ma:list="{6605f4c3-502f-413d-a85d-c6f4cecd48e0}" ma:internalName="Sluzba" ma:showField="Cel_x00fd__x0020_n_x00e1_zev" ma:web="5e953f32-7a09-4324-9277-59a4db728519">
      <xsd:simpleType>
        <xsd:restriction base="dms:Lookup"/>
      </xsd:simpleType>
    </xsd:element>
    <xsd:element name="NVR_DocumentLevel" ma:index="3" nillable="true" ma:displayName="Úroveň dokumentace ISO" ma:description="Úroveň daného dokumentu" ma:list="{6fd7816a-d021-4d6b-9595-6da59c6e0b1c}" ma:internalName="NVR_DocumentLevel" ma:showField="Title" ma:web="5e953f32-7a09-4324-9277-59a4db728519">
      <xsd:simpleType>
        <xsd:restriction base="dms:Lookup"/>
      </xsd:simpleType>
    </xsd:element>
    <xsd:element name="NVR_PreventAcquaintance" ma:index="19" nillable="true" ma:displayName="Zabránit seznamování" ma:default="0" ma:description="Zaškrtnutí zabrání automatickému seznamování s novou verzí po jejím publikování" ma:internalName="NVR_PreventAcquaintance">
      <xsd:simpleType>
        <xsd:restriction base="dms:Boolean"/>
      </xsd:simpleType>
    </xsd:element>
    <xsd:element name="NVR_Language" ma:index="25" nillable="true" ma:displayName="Jazyková mutace" ma:default="CS" ma:format="Dropdown" ma:internalName="NVR_Language">
      <xsd:simpleType>
        <xsd:restriction base="dms:Choice">
          <xsd:enumeration value="CS"/>
          <xsd:enumeration value="EN"/>
          <xsd:enumeration value="SK"/>
          <xsd:enumeration value="DE"/>
          <xsd:enumeration value="IT"/>
          <xsd:enumeration value="HU"/>
          <xsd:enumeration value="HR"/>
          <xsd:enumeration value="AR"/>
          <xsd:enumeration value="RO"/>
          <xsd:enumeration value="RU"/>
          <xsd:enumeration value="PL"/>
          <xsd:enumeration value="BG"/>
          <xsd:enumeration value="SL"/>
          <xsd:enumeration value="MK"/>
          <xsd:enumeration value="UK"/>
          <xsd:enumeration value="VI"/>
          <xsd:enumeration value="ZH"/>
        </xsd:restriction>
      </xsd:simpleType>
    </xsd:element>
  </xsd:schema>
  <xsd:schema xmlns:xsd="http://www.w3.org/2001/XMLSchema" xmlns:xs="http://www.w3.org/2001/XMLSchema" xmlns:dms="http://schemas.microsoft.com/office/2006/documentManagement/types" xmlns:pc="http://schemas.microsoft.com/office/infopath/2007/PartnerControls" targetNamespace="a725a37c-4a8a-4b4d-b2d5-6d40e10a1e54" elementFormDefault="qualified">
    <xsd:import namespace="http://schemas.microsoft.com/office/2006/documentManagement/types"/>
    <xsd:import namespace="http://schemas.microsoft.com/office/infopath/2007/PartnerControls"/>
    <xsd:element name="Slu_x017e_ba_x002f_produktISO" ma:index="4" nillable="true" ma:displayName="Služba/produkt_ISO" ma:list="{6605f4c3-502f-413d-a85d-c6f4cecd48e0}" ma:internalName="Slu_x017e_ba_x002f_produktISO" ma:showField="Cel_x00fd__x0020_n_x00e1_zev">
      <xsd:simpleType>
        <xsd:restriction base="dms:Lookup"/>
      </xsd:simpleType>
    </xsd:element>
    <xsd:element name="Status" ma:index="20" nillable="true" ma:displayName="Status" ma:default="Platné" ma:format="Dropdown" ma:internalName="Status">
      <xsd:simpleType>
        <xsd:restriction base="dms:Choice">
          <xsd:enumeration value="Platné"/>
          <xsd:enumeration value="Neplatné"/>
        </xsd:restriction>
      </xsd:simpleType>
    </xsd:element>
    <xsd:element name="NVR_ConnectedISODocs" ma:index="21" nillable="true" ma:displayName="Související dokumenty" ma:list="{a725a37c-4a8a-4b4d-b2d5-6d40e10a1e54}" ma:internalName="NVR_ConnectedISODocs" ma:showField="Title">
      <xsd:complexType>
        <xsd:complexContent>
          <xsd:extension base="dms:MultiChoiceLookup">
            <xsd:sequence>
              <xsd:element name="Value" type="dms:Lookup" maxOccurs="unbounded" minOccurs="0" nillable="true"/>
            </xsd:sequence>
          </xsd:extension>
        </xsd:complexContent>
      </xsd:complexType>
    </xsd:element>
    <xsd:element name="RequiredVersion" ma:index="24" nillable="true" ma:displayName="Požadovaná verze" ma:decimals="0" ma:description="Zadejte hodnotu, na jakou verzi chcete tento dokment povýšit." ma:hidden="true" ma:internalName="RequiredVersion" ma:readOnly="false" ma:percentage="FALSE">
      <xsd:simpleType>
        <xsd:restriction base="dms:Number"/>
      </xsd:simpleType>
    </xsd:element>
    <xsd:element name="WorkFlowStatusParallel" ma:index="36" nillable="true" ma:displayName="Status Parallel" ma:list="{5E7F4546-4D1A-44FE-9E2C-088FAED8201A}" ma:internalName="WorkFlowStatusParallel" ma:readOnly="true" ma:showField="NVR_EnvelopeStatus" ma:web="1f8268f0-b607-43dd-b4c8-bccd766a713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f8268f0-b607-43dd-b4c8-bccd766a713e" elementFormDefault="qualified">
    <xsd:import namespace="http://schemas.microsoft.com/office/2006/documentManagement/types"/>
    <xsd:import namespace="http://schemas.microsoft.com/office/infopath/2007/PartnerControls"/>
    <xsd:element name="NVR_DocumentNo" ma:index="5" nillable="true" ma:displayName="Číslo" ma:description="Číselné označení dokumentu" ma:internalName="NVR_DocumentNo">
      <xsd:simpleType>
        <xsd:restriction base="dms:Text">
          <xsd:maxLength value="255"/>
        </xsd:restriction>
      </xsd:simpleType>
    </xsd:element>
    <xsd:element name="NVR_ValidFrom" ma:index="6" nillable="true" ma:displayName="Platné od" ma:description="Počátek platnosti dokumentu" ma:format="DateOnly" ma:internalName="NVR_ValidFrom">
      <xsd:simpleType>
        <xsd:restriction base="dms:DateTime"/>
      </xsd:simpleType>
    </xsd:element>
    <xsd:element name="NVR_ValidUntil" ma:index="7" nillable="true" ma:displayName="Platné do" ma:description="Pouze pro platnost na dobu určitou" ma:format="DateOnly" ma:internalName="NVR_ValidUntil">
      <xsd:simpleType>
        <xsd:restriction base="dms:DateTime"/>
      </xsd:simpleType>
    </xsd:element>
    <xsd:element name="NVR_Responsible" ma:index="9" nillable="true" ma:displayName="Zodpovídá" ma:list="UserInfo" ma:SharePointGroup="0" ma:internalName="NVR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r" ma:index="10" nillable="true" ma:displayName="Publikuje" ma:list="UserInfo" ma:SharePointGroup="0" ma:internalName="NVR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dBy" ma:index="11" nillable="true" ma:displayName="Schválil" ma:description="Uživatel, který záznam schválil" ma:list="UserInfo" ma:SharePointGroup="0" ma:internalName="NVR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RevisionDate" ma:index="12" nillable="true" ma:displayName="K revizi" ma:description="Vyplňte datum příští revize" ma:format="DateOnly" ma:internalName="NVR_RevisionDate">
      <xsd:simpleType>
        <xsd:restriction base="dms:DateTime"/>
      </xsd:simpleType>
    </xsd:element>
    <xsd:element name="NVR_ToAcquaint" ma:index="13" nillable="true" ma:displayName="Seznámení" ma:description="Zadejte uživatele, kteří se budou s dokumentem seznamovat. Lze zadat i skupiny" ma:list="UserInfo" ma:SearchPeopleOnly="false" ma:SharePointGroup="0" ma:internalName="NVR_ToAcqua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cquaintedCount" ma:index="14" nillable="true" ma:displayName="Seznámených" ma:decimals="0" ma:description="Počet seznámených uživatelů" ma:internalName="NVR_AcquaintedCount" ma:readOnly="false" ma:percentage="FALSE">
      <xsd:simpleType>
        <xsd:restriction base="dms:Number">
          <xsd:maxInclusive value="99999"/>
          <xsd:minInclusive value="0"/>
        </xsd:restriction>
      </xsd:simpleType>
    </xsd:element>
    <xsd:element name="NVR_NotAcquaintedCount" ma:index="15" nillable="true" ma:displayName="Neseznámených" ma:decimals="0" ma:description="Počet ještě neseznámených uživatelů" ma:internalName="NVR_NotAcquaintedCount" ma:readOnly="false" ma:percentage="FALSE">
      <xsd:simpleType>
        <xsd:restriction base="dms:Number">
          <xsd:maxInclusive value="99999"/>
          <xsd:minInclusive value="0"/>
        </xsd:restriction>
      </xsd:simpleType>
    </xsd:element>
    <xsd:element name="NVR_Tasks" ma:index="16" nillable="true" ma:displayName="Úkoly" ma:description="Úkoly pro libovolnou položku" ma:internalName="NVR_Tasks">
      <xsd:simpleType>
        <xsd:restriction base="dms:Unknown"/>
      </xsd:simpleType>
    </xsd:element>
    <xsd:element name="NVR_AttachedLinks" ma:index="17" nillable="true" ma:displayName="Připojené soubory" ma:internalName="NVR_AttachedLinks">
      <xsd:simpleType>
        <xsd:restriction base="dms:Unknown"/>
      </xsd:simpleType>
    </xsd:element>
    <xsd:element name="NVR_ToProcessBy" ma:index="18" nillable="true" ma:displayName="Zpracovat" ma:description="Uživatelé, kteří ještě položku mají zpracovat" ma:list="UserInfo" ma:SharePointGroup="0" ma:internalName="Zpracova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EnvelopeLookup_Serial" ma:index="22" nillable="true" ma:displayName="Košilka sériová" ma:list="{5E7F4546-4D1A-44FE-9E2C-088FAED8201A}" ma:internalName="NVR_EnvelopeLookup_Serial" ma:showField="Title" ma:web="1f8268f0-b607-43dd-b4c8-bccd766a713e">
      <xsd:simpleType>
        <xsd:restriction base="dms:Lookup"/>
      </xsd:simpleType>
    </xsd:element>
    <xsd:element name="NVR_EnvelopeLookup_Parallel" ma:index="23" nillable="true" ma:displayName="Košilka paralelní" ma:list="{5E7F4546-4D1A-44FE-9E2C-088FAED8201A}" ma:internalName="NVR_EnvelopeLookup_Parallel" ma:showField="Title" ma:web="1f8268f0-b607-43dd-b4c8-bccd766a713e">
      <xsd:simpleType>
        <xsd:restriction base="dms:Lookup"/>
      </xsd:simpleType>
    </xsd:element>
    <xsd:element name="NVR_DraftVersion" ma:index="26" nillable="true" ma:displayName="Verze dokumentu" ma:description="Číslo verze posledního publikovaného draftu" ma:hidden="true" ma:internalName="NVR_DraftVersion">
      <xsd:simpleType>
        <xsd:restriction base="dms:Text">
          <xsd:maxLength value="255"/>
        </xsd:restriction>
      </xsd:simpleType>
    </xsd:element>
    <xsd:element name="NVR_AcquaintanceHistoryLink" ma:index="27" nillable="true" ma:displayName="Historie seznámení" ma:format="Hyperlink" ma:hidden="true" ma:internalName="NVR_AcquaintanceHistory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Hodnota ID dokumentu" ma:description="Hodnota ID dokumentu přiřazená této položce" ma:internalName="_dlc_DocId" ma:readOnly="true">
      <xsd:simpleType>
        <xsd:restriction base="dms:Text"/>
      </xsd:simpleType>
    </xsd:element>
    <xsd:element name="_dlc_DocIdUrl" ma:index="3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NVR_Hierarchy" ma:index="38" nillable="true" ma:displayName="Rozdělovník" ma:hidden="true" ma:list="{2aa54b3e-a480-4b16-bc89-c53349b30f7b}" ma:internalName="NVR_Hierarchy" ma:readOnly="false" ma:showField="Title" ma:web="1f8268f0-b607-43dd-b4c8-bccd766a713e">
      <xsd:complexType>
        <xsd:complexContent>
          <xsd:extension base="dms:MultiChoiceLookup">
            <xsd:sequence>
              <xsd:element name="Value" type="dms:Lookup" maxOccurs="unbounded" minOccurs="0" nillable="true"/>
            </xsd:sequence>
          </xsd:extension>
        </xsd:complexContent>
      </xsd:complexType>
    </xsd:element>
    <xsd:element name="NVR_RevisionNo" ma:index="39" nillable="true" ma:displayName="Revize číslo" ma:description="Číslo revize daného dokumentu, pokud potřebujete kromě systémového verzování používat to" ma:hidden="true" ma:internalName="NVR_RevisionNo" ma:readOnly="false">
      <xsd:simpleType>
        <xsd:restriction base="dms:Text">
          <xsd:maxLength value="255"/>
        </xsd:restriction>
      </xsd:simpleType>
    </xsd:element>
    <xsd:element name="Služba_x002f_produkt" ma:index="40" nillable="true" ma:displayName="Služba/produkt" ma:list="{ce47ea85-84d4-499d-91c9-da287ebbf9de}" ma:internalName="Slu_x017e_ba_x002F_produkt" ma:showField="Cel_x00fd__x0020_n_x00e1_zev" ma:web="1f8268f0-b607-43dd-b4c8-bccd766a713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98B13F-94B0-424A-AAE0-5BC56C4793B3}">
  <ds:schemaRefs>
    <ds:schemaRef ds:uri="http://schemas.microsoft.com/sharepoint/v3/contenttype/forms"/>
  </ds:schemaRefs>
</ds:datastoreItem>
</file>

<file path=customXml/itemProps2.xml><?xml version="1.0" encoding="utf-8"?>
<ds:datastoreItem xmlns:ds="http://schemas.openxmlformats.org/officeDocument/2006/customXml" ds:itemID="{E9BB975A-5DDB-472C-93E4-C4B29B8A467A}">
  <ds:schemaRefs>
    <ds:schemaRef ds:uri="http://schemas.microsoft.com/office/2006/metadata/properties"/>
    <ds:schemaRef ds:uri="http://purl.org/dc/dcmitype/"/>
    <ds:schemaRef ds:uri="http://schemas.microsoft.com/office/2006/documentManagement/types"/>
    <ds:schemaRef ds:uri="http://purl.org/dc/elements/1.1/"/>
    <ds:schemaRef ds:uri="5e953f32-7a09-4324-9277-59a4db728519"/>
    <ds:schemaRef ds:uri="1f8268f0-b607-43dd-b4c8-bccd766a713e"/>
    <ds:schemaRef ds:uri="http://schemas.microsoft.com/office/infopath/2007/PartnerControls"/>
    <ds:schemaRef ds:uri="http://www.w3.org/XML/1998/namespace"/>
    <ds:schemaRef ds:uri="http://schemas.openxmlformats.org/package/2006/metadata/core-properties"/>
    <ds:schemaRef ds:uri="a725a37c-4a8a-4b4d-b2d5-6d40e10a1e54"/>
    <ds:schemaRef ds:uri="http://purl.org/dc/terms/"/>
  </ds:schemaRefs>
</ds:datastoreItem>
</file>

<file path=customXml/itemProps3.xml><?xml version="1.0" encoding="utf-8"?>
<ds:datastoreItem xmlns:ds="http://schemas.openxmlformats.org/officeDocument/2006/customXml" ds:itemID="{0AF83629-301E-41A9-AB62-36594EA4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3f32-7a09-4324-9277-59a4db728519"/>
    <ds:schemaRef ds:uri="a725a37c-4a8a-4b4d-b2d5-6d40e10a1e54"/>
    <ds:schemaRef ds:uri="1f8268f0-b607-43dd-b4c8-bccd766a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1A72C-9761-4D4D-9B2A-BC4D6C2C5D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4005</Characters>
  <Application>Microsoft Office Word</Application>
  <DocSecurity>8</DocSecurity>
  <Lines>33</Lines>
  <Paragraphs>9</Paragraphs>
  <ScaleCrop>false</ScaleCrop>
  <HeadingPairs>
    <vt:vector size="2" baseType="variant">
      <vt:variant>
        <vt:lpstr>Název</vt:lpstr>
      </vt:variant>
      <vt:variant>
        <vt:i4>1</vt:i4>
      </vt:variant>
    </vt:vector>
  </HeadingPairs>
  <TitlesOfParts>
    <vt:vector size="1" baseType="lpstr">
      <vt:lpstr>PTC 3230-2/801 ZAD EN Žádanka na PETCT vyšetření EN</vt:lpstr>
    </vt:vector>
  </TitlesOfParts>
  <Company>PTC</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3230-2/801 ZAD EN Žádanka na PETCT vyšetření EN</dc:title>
  <dc:creator>Lenka Křišťálová</dc:creator>
  <cp:lastModifiedBy>Lenka Křišťálová</cp:lastModifiedBy>
  <cp:revision>2</cp:revision>
  <cp:lastPrinted>2021-03-25T09:17:00Z</cp:lastPrinted>
  <dcterms:created xsi:type="dcterms:W3CDTF">2024-03-15T09:22:00Z</dcterms:created>
  <dcterms:modified xsi:type="dcterms:W3CDTF">2024-03-15T09:22:00Z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úroveň">
    <vt:lpwstr>109</vt:lpwstr>
  </property>
  <property fmtid="{D5CDD505-2E9C-101B-9397-08002B2CF9AE}" pid="3" name="ModerationInfo">
    <vt:lpwstr>Approved</vt:lpwstr>
  </property>
  <property fmtid="{D5CDD505-2E9C-101B-9397-08002B2CF9AE}" pid="4" name="ContentTypeId">
    <vt:lpwstr>0x010100A5F14BEB79201544A9B4BB4EB55684D9009F58675C2BE00F4687E29A4B282FF866</vt:lpwstr>
  </property>
  <property fmtid="{D5CDD505-2E9C-101B-9397-08002B2CF9AE}" pid="5" name="Podpodúroveň">
    <vt:lpwstr>66</vt:lpwstr>
  </property>
  <property fmtid="{D5CDD505-2E9C-101B-9397-08002B2CF9AE}" pid="6" name="Publikováno">
    <vt:bool>false</vt:bool>
  </property>
  <property fmtid="{D5CDD505-2E9C-101B-9397-08002B2CF9AE}" pid="7" name="Order">
    <vt:r8>46700</vt:r8>
  </property>
  <property fmtid="{D5CDD505-2E9C-101B-9397-08002B2CF9AE}" pid="8" name="xd_ProgID">
    <vt:lpwstr/>
  </property>
  <property fmtid="{D5CDD505-2E9C-101B-9397-08002B2CF9AE}" pid="9" name="Podúroveň2">
    <vt:lpwstr>109</vt:lpwstr>
  </property>
  <property fmtid="{D5CDD505-2E9C-101B-9397-08002B2CF9AE}" pid="10" name="TemplateUrl">
    <vt:lpwstr/>
  </property>
  <property fmtid="{D5CDD505-2E9C-101B-9397-08002B2CF9AE}" pid="11" name="_CopySource">
    <vt:lpwstr>http://portal/qmp/DokumentyISO/Žádanka na PETCT vyšetření CS.docx</vt:lpwstr>
  </property>
  <property fmtid="{D5CDD505-2E9C-101B-9397-08002B2CF9AE}" pid="12" name="_dlc_DocIdItemGuid">
    <vt:lpwstr>408a3c23-75d7-4370-bf7e-ddc1e1a55b41</vt:lpwstr>
  </property>
</Properties>
</file>